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кровельщика по стальным кровлям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кровельщика по стальным кровлям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кровельщика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кровельщика по стальным кровлям;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кровельщика по стальным кровлям;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кровельщика по стальным кровлям;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кровельщиками по стальным кровлям;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кровельщика по стальным кровлям.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кровельщиков по стальным кровлям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работе на высоте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16.11.2020 № 782н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кровельщиком по стальным кровлям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3.10.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Требования по выполнению режимов труда и отдыха для кровельщика.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Кровельщик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3.2.4 Кровельщик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Во время работы на кровельщика могут оказывать неблагоприятное воздействие в основном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расположение рабочего места на значительной высоте относительно земли;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повышенное скольжение (например, вследствие увлажнения или обледенения) поверхности крыши;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перемещающиеся грузы (например, листовая сталь);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острые кромки, заусенцы и шероховатость на поверхности листовой стали;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нагретые до высокой температуры поверхности кровли;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неудобная рабочая поза;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повышенный уровень шума и вибрации;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неудовлетворительные погодные условия.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на кровельщика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непреднамеренный контакт человека с движущимися частями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возможный удар от падающих предметов при обрыве поднимаемого груза;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падения с высоты;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с высоты кровельной стали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3.4.1. Кровельщик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Кровельщик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Для сохранения здоровья кровельщик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Прежде чем приступать к работе, необходимо внимательно осмотреть место предстоящей работы, привести его в порядок, убрать все посторонние предметы и при необходимости установить защитные ограждения.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При работе на крыше кровельщику необходимо проверить целостность обрешетки и стропил, а также наличие ограждения опасной зоны вблизи здания в местах проведения кровельных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Кровельщик не должен приступать к выполнению работы при следующих нарушениях требований охраны труда: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 отсутствии на крыше с уклоном более 200 переносных стремянок или трапов с поперечными планками для упора ног или ограждений по краю перекрытия;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 неисправностях применяемого инструмента, технологической оснастки, средств защиты работающих;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 недостаточной освещенности рабочего места и подходов к нему;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 нарушении целостности обрешетки и стропил.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Кровельщик по стальным кровлям должен лично убедиться в том, что все меры, необходимые для обеспечения безопасности,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Осмотреть, привести в порядок и надеть спецодежду. Застегнуть и заправить ее так, чтобы она не имела свисающих и развевающихся концов.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Проверить комплектность и исправность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4.3.2.1. Костюм для защиты от общих производственных загрязнений и механических воздействий предназначается для защиты работника от общих производственных загрязнений и механических воздействий.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процессе работы необходимо застегивать одежду на все застежки.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применением СИЗ должны быть осмотрены с целью обнаружения возможных дефектов и загрязнения. Загрязненная одежда снижает уровень защиты. Не использовать СИЗ при наличии повреждений и сверх установленного срока носки.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процессе эксплуатации одежда подлежит периодической чистке или стирке. При необходимости – выполнять мелкий ремонт.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4.3.2.2. Перчатки с полимерным покрытием применяются при производстве работ в условиях повышенного загрязнения, не связанных с работой в электроустановках, для защиты от загрязнений и мелких механических воздействий.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каждым применением перчатки следует осмотреть, обратив внимание на отсутствие механических повреждений, – не должно быть видимых разрывов, проколов, трещин и прочих дефектов.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Надевать перчатки следует на сухие чистые руки.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окончания работ промыть перчатки теплой проточной водой, при необходимости использовать мыльный раствор до полного очищения поверхности перчаток, сушить перчатки при комнатной температуре.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работой кровельщик должен подобрать инструмент и технологическую оснастку, необходимые для выполнения работы, проверить их исправность, инструменты и материалы должны быть расположены в удобном месте с учетом технологической последовательности их применения.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Перед началом работы нужно проверить прочность и устойчивость лесов и подмостей.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Весь инструмент и приспособления для выполнения работ должны быть в исправном состоянии; обнаруженные во время проверки дефекты следует устранить, при невозможности устранения неисправностей своими силами работы производить нельзя.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 выполнении работ с вибраторами работник обязан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Работник, находящийся в болезненном или переутомленном состоянии, а также под воздействием алкоголя, наркотических веществ или лекарств, притупляющих внимание и реакцию, не должен приступать к работе, так как это может привести к несчастному случаю.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выполнении работ на крыше с уклоном более 200 кровельщик должен применять страховочную привязь.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Для прохода кровельщика, выполняющего работы на крыше с уклоном более 200, а также на крыше с покрытием, не рассчитанным на нагрузки от массы работающих, необходимо установить трап шириной не менее 0,3 м с поперечными планками для упора ног; на время работы трап должен быть закреплен.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Размещать на крыше материалы допускается только в местах, предусмотренных проектом производства работ, с принятием мер против их падения, в том числе от воздействия ветра.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Во время перерывов в работе технологические приспособления, инструмент и материалы должны быть закреплены или убраны с крыши.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Производить заготовку и подгонку картин, желобов, водосточных труб и мелких деталей кровельщик обязан в мастерской на специальном верстаке, устойчиво и надежно закрепленном на полу; производить заготовку непосредственно на крыше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выполнении заготовительных работ кровельщик обязан выполнять следующие требования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5.1.7.1. При рубке кровельной стали зубилом отрубаемую часть детали следует направлять таким образом, чтобы осколки не могли нанести повреждения работникам, находящимся поблизости.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5.1.7.2. Обрабатываемую деталь нужно закреплять в тисках, которые должны быть закреплены к верстаку.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5.1.7.3. При удалении с верстака пыли, ржавчины, металлической стружки следует применять специальные щетки.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5.1.7.4. Резку кровельной стали необходимо выполнять специальными ножницами с ручным или механическим приводом, держа руки не ближе 10 см от лезвия ножниц.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5.1.7.5. Короткие полосы металла или мелкие детали при резке на ручных ножницах нужно поддерживать клещами.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Складировать материалы и заготовки кровельщик обязан в специально отведенных местах при соблюдении следующих мер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кровельная сталь и картины — плашмя стопками высотой до 1,5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жесть, упакованную в ящики, — в штабель высотой до 1,5 м, а упакованную в рулоны — в вертикальном положении «на торец»;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водосточные трубы диаметром до 300 мм — в штабель высотой до 3 м на подкладках и прокладках с концевыми упорами.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Проход на крышу кровельщик обязан осуществлять в специально предназначенных для этого местах, оборудованных лестницами, трапами с ограждениями и т. 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Подъем и спуск людей на люльках без помощи лебедок, а также подъем и работа на веревочных петлях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подаче материалов на крышу кровельщик обязан выполнять следующие меры предосторожности: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5.1.11.1. Подъем кровельных материалов на крышу грузоподъемным краном нужно производить в специальной таре или прочно увязанными пакетами.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5.1.11.2. Размещать пакеты на крыше следует в местах, указанных руководителем работ, на специально устроенных настилах с принятием мер для предупреждения их скольжения по скату или сдувания ветром.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Установку колпаков и зонтов на оголовках дымовых и вентиляционных труб, а также облицовку слуховых окон кровельщик обязан выполнять с подмостей; применять для этих целей приставные лестницы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Во время работы кровельщик должен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Во время работы кровельщику следует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5.5.2.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5.5.3.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работы кровельщиком возможно возникновение следующих аварийных ситуаций: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пожаре: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об этом по телефону 112 в пожарную охрану с указанием наименования объекта защиты, адреса его месторасположения, места возникновения пожара, а также фамилию сообщающего информацию;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по эвакуации людей, а при условии отсутствия угрозы жизни и здоровью людей – меры по тушению пожара в начальной стадии имеющимися средствами пожаротушения;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возгорания немедленно сообщить об этом непосредственному руководителю работ;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потушить огонь в кратчайшее время невозможно, отключить электричество, перекрыть газ и покинуть опасную зону;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запрещено использовать для эвакуации лифт;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невозможности самостоятельной эвакуации обозначить свое местоположение, вывесив из окна белую простыню или кусок любого подходящего материала;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открывать окна, так как с поступлением кислорода огонь горит сильнее;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отыскивая пострадавших, окликать их;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на человеке загорелась одежда, помочь сбросить ее либо накинуть на горящего любое полотно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Целесообразные действия при взрыве (угрозе взрыва):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подходить к взрывоопасным предметам и не трогать их;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угрозе взрыва лечь на живот, защищая голову руками, дальше от окон, застекленных дверей, проходов, лестниц;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произошел взрыв, принять меры к предотвращению пожара и паники, оказать первую помощь пострадавшим;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повреждении здания пожаром или взрывом запрещается в него входить;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и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Привести в порядок рабочее место и убрать с кровли строительный мусор, инструмент и другие посторонние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Опустить люльки вниз и снять рукоятки с лебедок.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Применяемые в работе электроинструмент и механизмы отключить от электросети.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Ручной инструмент, приспособления, спецодежду, спецобувь и средства индивидуальной защиты очистить и убрать в предназначенное для хранения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7.2.5. Обо всех замеченных во время работы неполадках сообщить бригадиру или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5ceea36b4a443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