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монтажника металлоконструкций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монтажника металлоконструкций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монтажника металлоконструкций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монтажника металлоконструкций;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монтажника металлоконструкций;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монтажника металлоконструкций;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монтажником металлоконструкций;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монтажником металлоконструкций.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требований настоящей инструкции обязательны для всех монтажников металлоконструкций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 xml:space="preserve"> от 30.12.2001 № 197-ФЗ;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 xml:space="preserve"> Приказ Минтруда от 28.10.2020 № 753н;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приказом Министерства труда и социальной защиты Российской Федерации от 27.11.2020, №835н;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строительстве, реконструкции и ремонте</w:t>
      </w:r>
      <w:r>
        <w:rPr>
          <w:rFonts w:hAnsi="Times New Roman" w:cs="Times New Roman"/>
          <w:color w:val="000000"/>
          <w:sz w:val="24"/>
          <w:szCs w:val="24"/>
        </w:rPr>
        <w:t>, Приказ Минтруда от 11.12.2020 № 883н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>, Приказ Минтруда от 15.12.2020 № 903н.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монтажника металлоконструкций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монтажник металлоконструкций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монтажника металлоконструкций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выполнение работ на открытом воздухе при действии опасных атмосферных явлений: повышенной (пониженной) температуре воздуха, повышенной скорости ветра, повышенной (пониженной) влажности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 и механизмы;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подвижные части оборудования, передвигающиеся конструкции;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поверхности оборудования, оснастки и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значение напряжения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падение с высоты;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падение предметов с высоты (незакрепленных элементов, инструмента, материалов и пр.);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температура поверхности оборудования, оснастки и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и вибрации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монтажником металлоконструкций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монтажник металлоконструкций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монтажника металлоконструкций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наличие и исправность средств индивидуальной защиты, надеть их и полагающуюся по нормам спецодежду и спецобувь, привести все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Застегнуть спецодежду на все пуговицы, заправить свисающие концы за пояс.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Получить задание от руководителя на выполнение работ и инструктаж об условиях ее выполнения.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проведении опасных видов работ (на высоте и пр.) получить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наряде-допуске должны быть указаны содержание, место работы, время ее начала и окончания, условия безопасного проведения, состав бригады и работников, ответственных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Осмотреть элементы металлоконструкций, предназначенные для монтажа, и убедиться в отсутствии у них дефектов.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Проверить наличие и исправность (целостность):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расходных материалов (крепежа и пр.);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инструмента, приспособлений 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грузоподъемных механизмов, средств механизации, электрифицированного и пневматического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такелажных средств, тросов, канатов, цепей, специальных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стандартных плакатов по технике безопасности, указывающих место безопасной работы, запрещающих или разрешающих производство работ, предупреждающих об опасности поражения электрическим током;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средств для работы на высоте (подмостей, лесов, лестниц и пр.);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страховочных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Подготовить необходимые для выполнения работ защитные средства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 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земляного покрытия (отсутствие выбоин, неровностей, масляных пятен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Обо всех обнаруженных неисправностях и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Монтажнику не следует приступать к работе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неисправности, указанной в инструкции по эксплуатации завода – изготовителя оборудования, при которой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несвоевременном проведении очередных испытаний (технического освидетельствования)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инструментов, приспособлений, оснастки;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для работы на высоте (лесов, подмостей, лестниц, стремянок, подъемников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невыполнении предписаний органов государственного надзора;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постоянного контроля со стороны ответственных лиц за безопасное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оборудования, периодически проводить его визуальный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обнаружении неисправного оборудования, инструмента, приспособлений,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монтажнику следует сообщить об этом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работе с электрооборудованием, пневмооборудованием, грузоподъемными механизмами, приборами, приспособлениями, инструментом соблюдать правила их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Правильно выполнять приемы работ при осуществлении монтажа металлоконструкций, выполнении других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 процессе работы находиться на ранее установленных и надежно закрепленных конструкциях или средствах подмащивания.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Для прохода на рабочее место использовать оборудованные системы доступа (лестницы, трапы, мостики). Нахождение на элементах строительных конструкций, удерживаемых краном,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Навесные монтажные площадки, лестницы и другие приспособления, необходимые для работы на высоте, устанавливать и закреплять на монтируемых конструкциях до их подъема.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Проведение работ на площадках на расстоянии ближе 2 м от неогражденных перепадов по высоте более 1,8 м осуществлять только при наличии защитных ограждений высотой не менее 1,1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отсутствии ограждения рабочих мест на указанной высоте применять страховочные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Перемещение по конструкции осуществлять только по надежно закрепленным элементам, защелкивая на них карабин страховочной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Очистку подлежащих монтажу элементов металлоконструкций от грязи и наледи осуществлять до их подъема.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Строповку выполнять согласно схемам строповки, надежно фиксируя поднимаемые детали и узлы.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монтаже конструкций сигналы машинисту крана должны подаваться только одним лицом: при строповке изделий стропальщиком, при их установке в проектное положение бригадиром или звеньевым, кроме сигнала «Стоп», который может быть подан любым работником, заметившим явную 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 процессе перемещения конструкций на место установки с помощью крана соблюдать следующие габариты приближения их к ранее установленным конструкциям и существующим зданиям и сооружениям: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допустимое приближение стрелы крана – не более 1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минимальный зазор при переносе конструкций над ранее установленными – 0,5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допустимое приближение поворотной части грузоподъемного крана – не менее 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Предварительное наведение конструкции на место установки выполнять с помощью оттяжек пенькового или капронового каната. В процессе подъема-подачи и наведения конструкции на место установки не наматывать конец каната на руку.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Перед установкой конструкции в проектное положение: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место установки и проверить наличие разбивочных и геометрических осей на опорной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приготовить необходимую оснастку для ее проектного или временного закрепления;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оградить опасные зоны, вывесить предупреждающие знаки;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отсутствие людей внизу непосредственно под местом монтажа.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установке элементов конструкции в проектное положение: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наводку конструкции на место установки производить, не применяя значительных физических усилий;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окончательное совмещение разбивочных и геометрических осей осуществлять с помощью монтажного ломика или специального инструмента (конусных оправок, сборочных пробок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После установки конструкции в проектное положение произвести ее закрепление (постоянное или временное), обеспечивающее устойчивость и неподвижность при воздействии монтажных и ветровых нагрузок.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Расстроповку установленных элементов конструкций осуществлять при соблюдении следующих требований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расстроповку элементов конструкций, соединяемых заклепками или болтами повышенной прочности, при отсутствии специальных указаний в проекте производить после установки в соединительном узле не менее 30 процентов от проектных заклепок или болтов, если их более пяти, в других случаях – не менее двух;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расстроповку элементов конструкций, закрепляемых электросваркой и воспринимающих монтажную нагрузку, выполнять после сварки проектными швами или прихватками согласно проекту. Конструкции, не воспринимающие монтажные нагрузки, допускается расстрапливать после прихватки электросваркой длиной не менее 60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Временное крепление монтируемых конструкций снимать только после их постоянного закрепления в соответствии с требованиями проекта.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Во время работ избегать нахождения в зонах передвижения технологического транспорта, действия движущихся и вращающихся элементов оборудования, зонах подъема узлов и деталей металлоконструкций.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Соблюдать правила перемещения по территории предприятия,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Быть внимательным, не отвлекаться посторонними делами и разговорами.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совместной работе согласовывать свои действия с действиями других рабочих.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Заметив нарушение требований охраны труда другим работником, монтажнику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Соблюдать установленные режимом рабочего времени,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Соблюдать правила пожарной безопасности, требования настоящей инструкции, других локальных нормативных актов, регламентирующие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Строго выполнять в установленные сроки приказы и распоряжения руководства предприятия, должностных лиц, ответственных за осуществление производственного контроля, а также предписания представителей органов государственного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При выполнении работ монтажнику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стоять под поднятым грузом;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проходить в местах, не предназначенных для прохода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выравнивать перемещаемый груз руками, поправлять стропы на весу;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проверять совпадение отверстий пальцами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смотреть на дугу электросварки без средств защиты глаз;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заходить без разрешения за ограждения технологического оборудования и опасных зон;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снимать и перемещать ограждения опасных зон;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к электрическим проводам, кабелям;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садиться и облокачиваться на случайные предметы и перила ограждения;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подниматься и спускаться бегом по переходным мостикам;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работы в темное время суток на неосвещенной территории;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неисправным оборудованием, инструментом, приспособлениями, а также оборудованием, обращению с которыми работник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приступать к выполнению разовых работ, не связанных с прямыми обязанностями по специальности, без получения целевого инструктажа;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допускать к месту проведения работ посторонних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употреблять алкогольные и слабоалкогольные напитки, наркотические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и принимать пищу и напитки на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монтажником металлоконструкций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поломки оборудования, инструмента, угрожающей аварией на рабочем месте, монтажнику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его эксплуатацию. Самому неисправность не устранять;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доложить о случившемся непосредственному руководителю работ и работнику, ответственному за осуществление производственного контроля;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появлении очага возгорания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электрооборудование;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невозможности выполнить тушение собственными силами монтажнику следует в установленном порядке вызвать пожарную команду и сообщить об этом непосредственному руководителю или руководству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получения травмы или ухудшения самочувствия монтажник должен прекратить работу, поставить в известность руководство и обратиться в медпункт (вызвать городскую скорую помощь).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монтажник металлоконструкций должен выполнить следующие операции: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электроинструмент и другое используемое в работе оборудование;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привести в порядок рабочее место, удалив с проходов посторонние предметы;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ручной инструмент, приспособления очистить и убрать в отведенное для хранения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использованные во время работы и при уборке тряпки, ветошь сложить в специальный металлический ящик с закрывающейся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Убрать нефтепродукты, разлитые при вскрытии приборов для ремонта или отсоединении их от технологического оборудования или трубопроводов, а место, залитое нефтепродуктами, засыпать песком или промыть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2d6404de0944e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