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раскройщика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раскройщика материалов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раскройщика материалов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раскройщика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раскройщика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расследования, имевшихся несчастных случаев, произошедших с работниками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раскройщиком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для раскройщиков материалов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проведении работ в легкой промышленности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780н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раскройщика материалов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Раскройщик материалов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раскройщика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Раскройщик материалов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Раскройщик материалов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раскройщика материалов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блесткости, 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шума,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части станка;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Раскройщик материалов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Раскройщик материалов обязан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.41.4.2.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4.1.4.6. Проходы между оборудованием и элементами производственного помещения (стена, колонна и т. п.) должны быть шириной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4.1.4.7. Инструменты и приспособления на рабочем месте должны храниться в специальных шкафах и уложены в должном порядке, а при переноске – в сумках или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рабочее место: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 (освещенность должна быть достаточной, но свет не должен слепить глаза);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приточно-вытяжной вентиляции;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необходимого инструмента для резки ткани;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устойчивость штабелей материалов;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противопожарного инвентаря;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рабочего стола для раскроя ткани. Поверхность рабочего стола должна быть гладкой и не иметь острых краев.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Принять станок (машину) от сменщика и проверить, хорошо ли убран станок (машина) и рабочее место, ознакомиться с имевшимися в предыдущей смене неполадками в работе станка (машины) и с принятыми мерами по их устранению. Не следует приступать к работе до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пуском станка (машины) он должен быть всесторонне осмотрен как по электрической, так и по механической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наличие, исправность и прочность крепления, а также состояние: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устройств, защитных кожухов;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заземляющих устройств (заземления корпуса станка (машины), пускового устройства и электродвигателя);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изоляции шлангового провода;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клемм подключения проводов (они должны быть закрыты);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режущего диска и линейки для раскроя ткани.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В случае неполного обеспечения средствами защиты или их отсутствия, а также в случае необеспечения безопасных и здоровых условий выполнения работ раскройщику материалов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O неисправности станка (машины) немедленно заявить руководителю работ и до устранения нeиcпpавнocтeй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Раскройщик материалов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Раскройщик материалов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каждым включением станка (машины) предварительно убедиться, что пуск его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 время чистки, смазки, регулировки и ремонта станок (машину) необходимо отключить и не допускать возможность его включения другими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Если на металлических частях станка (машины) обнаружено напряжение (ощущение электротока), электродвигатель работает на две фазы (гудит), заземляющий провод оборван, немедленно остановить станок и доложить руководителю работ о неисправности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Остановить станок (машину) и выключить электрооборудование в следующих случаях: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уходя от станка (машины) даже на короткое время;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временном прекращении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электроэнергии;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уборке, смазке, чистке станка (машины);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какой-либо неисправности в оборудовании;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подтягивании болтов, гаек и других соединительных деталей станка (машины);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на станке (машине)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или снимать ограждения и предохранительные устройства во время работы станка (машины);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со снятыми кожухами;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заземления электродвигателя, при неисправной электропроводке и при неисправности пусковых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смазывать станок (машину) на ходу при отсутствии специальных приспособлений, обеспечивающих безопасность;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подавать и устанавливать рулон ткани в приемное устройство станка (машины) и снимать его во время вращения диска до полной его остановки;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продолжать работу на станке (машине) в случае обнаружения какой-либо неисправности или поломки;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около станка (машины) готовые или подготовленные для резки рулоны ткани;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местным освещением напряжением выше 42 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станину станка (машины) для укладки каких-либо предметов и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брать и подавать через станок (машину) какие-либо предметы во время работы станка (машины);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опираться на станок (машину) во время его работы и позволять это делать другим;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предметы на работающем станке (машине);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соприкасаться с движущимися механизмами станка (машины);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располагать посторонние предметы на раскройном столе.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Установка рулонов трикотажного полотна, масса которых превышает нормы предельно допустимых нагрузок при подъеме и перемещении тяжестей вручную, на настилочные столы должна производиться с помощью подъемно-транспортных механизмов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Раскладка полотна на столы должна производиться с помощью специального оборудования (настилочная машина или отрезная и прижимная линейки, держатель рулона ткани).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Переноска настилочных машин должна быть механизирована.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На браковочно-промерочных, контрольно-измерительных машинах и столах должно быть предусмотрено снятие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Компоновка частей кроя в пакеты массой более 10 кг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Обрезь от швейного оборудования должна регулярно удаляться (по мере накопления).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сбора и удаления отходов от ленточных раскройных машин должны быть предусмотрены механические или пневматические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Металлическая окантовка лекал, применяемых для раскроя ткани, должна иметь гладкую поверхность без заусениц.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заточке ножей раскройных машин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заточка ножа электрораскройной дисковой машины должна выполняться заточным приспособлением, установленным на машине, когда машина выведена из настила;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заточка ножа в раскройной машине с возвратно-поступательным движением ножа должна осуществляться при остановленной машине;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заточка ножа ленточной раскройной машины должна производиться при холостом ходе ножа.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работе на ручных раскройных машинах необходимо применять средства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хранения и переноски ленточных ножей должны применяться футляры, исключающие возможность травмирования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Резка пленок должна производиться на специально приспособленных для этой цели машинах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Резка пленок на раскройных машинах, предназначенных для разрезания тканей, допускается при наличии специальных устройств для удержания и перемещения полуфабриката в процессе резания.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раскрое полотна из искусственных волокон для предотвращения смещения слоев кроя и травмирования работников на верхний слой кроя должен накладываться лист бумаги и зажиматься зажимами со стороны, противоположной раскраиваемой стороне.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попадании ткани в паз плоского направителя ленточного ножа извлечение ткани должно производиться при выключенной машине после полной ее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Раскройщик материалов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поломки станка (машины), отказа в работе пульта управления раскройщик материалов должен отключить станок (машину)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возгорания ткани, оборудования или возникновения пожара необходимо немедленно отключить станок (машину), сообщить о случившемся другим работникам цеха и приступить к ликвидации очага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появления аварийной ситуации, опасности для своего здоровья или здоровья окружающих людей следует немедленно остановить станок (машину), отключить электроэнергию, огородить опасную зону, покинуть опасную зону и не допускать посторонних лиц. Сообщить об опасности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Во всех случаях необходимо выполнять указания руководителя работ по ликвидации последствий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станок (машину) и электродвигатель,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станок (машину) от пыли и грязи;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смазать трущиеся части станка (машины);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инструмент в отведенное для него место;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аккуратно сложить заготовленную ткань;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уборку своего рабочего места, собрать отходы и уложить их в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Уборку отходов с поверхности оборудования и со спецодежды следует производить щеткой-сметкой или при помощи пылесосных установок. Обдувать станок и одежду сжатым воздухом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0dbad67dc6447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