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слесаря по ремонту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оборудования котельных и тепловых сетей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слесаря по ремонту оборудования котельных и тепловых сетей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слесаря по ремонту оборудования котельных и тепловых сетей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слесаря по ремонту оборудования котельных и тепловых сетей;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слесаря по ремонту оборудования котельных и тепловых сетей;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слесаря по ремонту оборудования котельных и тепловых сетей;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со слесарем по ремонту оборудования котельных и тепловых сетей;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слесарем по ремонту оборудования котельных и тепловых сетей.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Выполнение требований настоящей инструкции обязательны для всех слесарей по ремонту оборудования котельных и тепловых сетей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объектов теплоснабжения и теплопотребляющих 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17.12.2020 № 924н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Федеральная служба по экологическому, технологическому и атомному надзору</w:t>
      </w:r>
      <w:r>
        <w:rPr>
          <w:rFonts w:hAnsi="Times New Roman" w:cs="Times New Roman"/>
          <w:color w:val="000000"/>
          <w:sz w:val="24"/>
          <w:szCs w:val="24"/>
        </w:rPr>
        <w:t>, Приказ от 15 декабря 2020 года N 531 Об утверждении федеральных норм и правил в области промышленной безопасности "Правила безопасности сетей газораспределения и газопотребления"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слесаря по ремонту оборудования котельных и тепловых сетей В работе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с ручным инструментом.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слесарь по ремонту оборудования котельных и тепловых сетей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При выполнении работ на слесаря по ремонту оборудования котельных и тепловых сетей могут воздействовать опасные и вредные производственные факторы: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теплоносителя (пара, горячей воды) при возможных разрушениях элементов тепловых энергоустановок и трубопроводов;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повышенной температуры наружной поверхности тепловых энергоустановок и трубопроводов;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повышенной или пониженной температуры воздуха рабочих зон;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повышенной загазованности воздуха рабочих зон;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недостаточной освещенности рабочих зон;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повышенного уровня шума и вибрации на рабочих местах;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физических и нервно-психических перегрузок;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движущихся транспортных средств, грузоподъемных машин, перемещаемых материалов, подвижных частей различного оборудования;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падающих предметов (элементов оборудования);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расположения рабочих мест на высоте (глубине) относительно поверхности пола (земли);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стесненных условий работы (в камерах, отсеках, бункерах, колодцах);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поражения электрическим током.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слесарем по ремонту оборудования котельных и тепловых сетей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выполнении работ слесарь по ремонту оборудования котельных и тепловых сетей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3.5.5. При работе с электрооборудованием слесаря по ремонту оборудования котельных и тепловых сетей необходимо обеспечить основными и дополнительными защитными средствами, обеспечивающими безопасность его работы (диэлектрические перчатки, диэлектрический коврик, инструмент с изолирующими рукоятками, переносные заземления, плакаты и т. д.).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слесарь по ремонту оборудования котельных и тепловых сетей обязан: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спецодежду, спецобувь установленного образца;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наряд-допуск или распоряжение на производство работ;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от руководителя работ инструктаж о порядке производства работ и безопасных приемах ее выполнения; только после полного уяснения требований безопасности слесарь может приступать к выполнению задания;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к работе инструмент, проверить его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При необходимости производства сварочных работ рабочее место должно быть обеспечено средствами пожаротушения. На рабочем месте должны отсутствовать горючие материалы.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При ремонте теплотехнического оборудования, в котором для технологических нужд применяются горючие, взрывоопасные и вредные для здоровья вещества, слесарь по ремонту оборудования котельных и тепловых сетей должен знать свойства этих веществ и требования безопасности при обращении с ними.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При ремонтных работах, связанных с монтажом или демонтажем объектов теплоснабжения, теплопотребляющих установок и трубопроводов, а также с заменой элементов объектов теплоснабжения и теплопотребляющих установок, должна соблюдаться предусмотренная проектом производства работ, техническими условиями или технологической картой последовательность операций, обеспечивающая устойчивость оставшихся или вновь устанавливаемых узлов и элементов объектов теплоснабжения и теплопотребляющих установок и предотвращение падения демонтируемых частей.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Запрещается ремонтировать объекты теплоснабжения и теплопотребляющие установки без выполнения технических мероприятий, препятствующих их ошибочному включению (пуск двигателя, подача пара или воды), самопроизвольному перемещению или движению.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Прием смены должен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Все обнаруженные неисправности должны быть устранены до начала выполнения работы.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пор, пока не будут устранены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 Инструменты и приспособления на рабочем месте должны храниться в специальных шкафах и уложены в должном порядке, а при переноске – в сумках или в специальных ящиках.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Обо всех обнаруженных неисправностях инструмента,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Перед началом работы с электроинструментом следует проверить: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класс электроинструмента, возможность его применения с точки зрения безопасности в соответствии с местом и характером работы;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соответствие напряжения и частоты тока в электрической сети напряжению и частоте тока электродвигателя электроинструмента;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работоспособность устройства защитного отключения (в зависимости от условий работы);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надежность крепления съемного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Производственные процессы следует проводить только при наличии исправных защитных ограждений, блокировок, пусковой аппаратуры, технологической оснастки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4.4.7. Проверить наличие аптечки первой помощи, противопожарного инвентаря, наличие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При наличии признаков загазованности помещения котельной запрещаются включение электрооборудования, а также использование открытого огня.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При ремонтных работах, связанных с монтажом или демонтажем тепловых энергоустановок и трубопроводов, а также с заменой элементов тепловых энергоустановок, должна соблюдаться последовательность операций, обеспечивающая устойчивость оставшихся или вновь устанавливаемых узлов и элементов тепловых энергоустановок и предотвращение падения демонтируемых частей.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Запрещается ремонтировать тепловые энергоустановки без выполнения технических мероприятий, препятствующих их ошибочному включению (пуск двигателя, подача пара или воды), самопроизвольному перемещению или движению.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Подлежащая ремонту тепловая энергоустановка (участок трубопровода) во избежание попадания в нее пара или горячей воды должна отключаться со стороны смежных трубопроводов и оборудования, дренажных и обводных линий. Дренажные линии и воздушники, сообщающиеся непосредственно с атмосферой, открываются.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Отключать тепловую энергоустановку необходимо с помощью заглушек с хвостовиками с предварительным отключением тепловой сети задвижками или двумя последовательно установленными задвижками, между которыми устанавливается устройство, соединенное непосредственно (прямо) с атмосферой.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Перед началом ремонта с теплопотребляющих установок и трубопроводов следует снять давление и освободить их от пара и воды.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При ремонте вся отключающая арматура должна быть в закрытом состоянии. Запорная арматура открытых дренажей, соединенных непосредственно с атмосферой, должна быть открыта. Запорная арматура дренажей закрытого типа после дренирования теплопотребляющей установки (трубопровода) должны быть закрыта. Между запорной арматурой и теплопотребляющей установкой (трубопроводом) должна быть арматура, непосредственно соединенная с атмосферой. Отключающая арматура и вентили дренажей должны быть обвязаны цепями или заблокированы другими приспособлениями и заперты на замки.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Приступать к ремонту установок и трубопроводов при избыточном давлении в них запрещается. Дренирование воды и пара должно производиться через спускную арматуру.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Открывать и закрывать запорную арматуру с применением рычагов, удлиняющих плечо рукоятки или маховика,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Для питания переносных светильников в помещениях с повышенной опасностью и особо опасных помещениях должно применяться напряжение не выше 50 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В случаях, когда опасность поражения электрическим током усугубляется теснотой, неудобным положением работника, соприкосновением с большими металлическими заземленными поверхностями, для питания переносных светильников должно применяться напряжение не выше 12 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Отогревать замерзшие трубопроводы горючих, взрывоопасных и вредных веществ, а также их арматуру необходимо влажным паром или горячей водой.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Запрещается работать с настила, уложенного на случайные опоры, загружать стремянки, леса и подмости материалами и деталями.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Запрещается поднимать грузы по приставной лестнице и оставлять на ней инструмент во время работы и в перерывах.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К выполнению работ по перемещению грузов кранами допускаются только аттестованные стропальщики.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При работе с грузоподъемными механизмами, управляемыми с пола, соблюдать требования соответствующей инструкции по охране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При работе по обслуживанию и ремонту тепловых сетей необходимо соблюдать требования инструкции по охране труда для слесаря по ремонту оборудования тепловых сетей.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Во время работы работник должен следить за отсутствием: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сколов, выбоин, трещин и заусенцев на бойках молотков и кувалд;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трещин на рукоятках напильников, отверток, пил, стамесок, молотков и кувалд;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трещин, заусенцев, наклепа и сколов на ручном инструменте ударного действия, предназначенном для клепки, вырубки пазов, пробивки отверстий в металле, бетоне, дереве;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вмятин, зазубрин, заусенцев и окалины на поверхности металлических ручек клещей;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сколов на рабочих поверхностях и заусенцев на рукоятках гаечных ключей;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забоин и заусенцев на рукоятке и накладных планках тисков;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7) искривления отверток, выколоток, зубил, губок гаечных ключей;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8) забоин, вмятин, трещин и заусенцев на рабочих и крепежных поверхностях сменных головок и бит.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При работе клиньями или зубилами с помощью кувалд должны применяться клинодержатели с рукояткой длиной не менее 0,7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При использовании гаечных ключей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применение подкладок при зазоре между плоскостями губок гаечных ключей и головками болтов или гаек;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пользование дополнительными рычагами для увеличения усилия затяжки.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необходимых случаях должны применяться гаечные ключи с удлиненными ручками.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С внутренней стороны клещей и ручных ножниц должен устанавливаться упор, предотвращающий сдавливание пальцев рук.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Перед работой с ручными рычажными ножницами они должны надежно закрепляться на специальных стойках, верстаках, столах.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применение вспомогательных рычагов для удлинения ручек рычажных ножниц;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эксплуатация рычажных ножниц при наличии дефектов в любой части ножей, а также при затупленных и неплотно соприкасающихся режущих кромках ножей.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Работать с ручным инструментом и приспособлениями ударного действия необходимо в средствах индивидуальной защиты глаз (очках защитных) и средствах индивидуальной защиты рук работающего от механических воздействий.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При проведении газоопасных работ необходимо соблюдение следующих требований: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в качестве переносного источника света должны использоваться только светильники во взрывозащищенном исполнении напряжением не выше 12 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инструмент должен быть из цветного металла, исключающего возможность искрообразования. Допускается применение инструмента из черного металла, при этом его рабочая часть обильно смазывается солидолом или другой смазкой;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обувь персонала должна быть без стальных подковок и гвоздей, либо необходимо надевать галоши.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электроинструмента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слесарем по ремонту оборудования котельных и тепловых сетей возможно возникновение следующих аварийных ситуаций: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аварийной ситуации (повышенная загазованность, загорание и т. п.) необходимо отключить общий рубильник, работы прекратить, выйти из опасной зоны, сообщить старшему по смене, приступить к устранению аварийной ситуации согласно плану ликвидации аварий.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загорании на электроустановках следует пользоваться углекислотными и порошковыми огнетушителями.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Выполнить необходимые действия по отключению, остановке, разборке, очистке и/или смазке оборудования, приспособлений, машин, механизмов, аппаратуры, электроприборов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 окончании очистки или ремонта котла (газохода) необходимо удостовериться в том, что в нем не осталось людей и каких-либо посторонних предметов.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97cae28437e1467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