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машинистов буровой установки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машиниста буровой установки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машиниста буровой установки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 буровой установкой;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с буровой установкой;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с буровой установкой;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с буровой установкой.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с буровой установкой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</w:t>
      </w:r>
      <w:r>
        <w:rPr>
          <w:rFonts w:hAnsi="Times New Roman" w:cs="Times New Roman"/>
          <w:color w:val="000000"/>
          <w:sz w:val="24"/>
          <w:szCs w:val="24"/>
        </w:rPr>
        <w:t>№ 772н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машинистом буровой установки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работе с буровой установкой.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с буровой установкой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Машинисты буровой установки обязаны соблюдать требования безопасности труда для обеспечения защиты от воздействия опасных и вредных производственных факторов, связанных с характером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механизмы, подвижные части производственного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шероховатая поверхность заготовок, инструмента,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разрушающиеся конструкции;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общая вибрация;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напряжение в электрической цепи, опасность поражения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физическая нагрузка;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или повышенная освещенность рабочей зоны (места);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 на высоте;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сменный режим работы (ночные смены);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эмоциональные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 буровой установкой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работе с буровой установкой работник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полов, земляного покрытия (отсутствие выбоин, неровностей, масляных пятен и др.). Если пол (покрытие) скользкий, его необходимо вытереть или посыпать опилками.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работе в помещении включить вентиляцию. Вентиляцию необходимо включать не менее чем за пять минут до начала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Машинист буровой установки при сдаче-приемке смены обязан проверять состояние рабочих мест и оборудования, соблюдение подчиненными требований охраны труда при подготовке к работе. Запрещается приступать к работе при неполном составе смены. Об этом следует немедленно поставить в известность бурового мастера.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наличие и заполнение технической документации, укомплектованность аптечки.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При механическом вращательном бурении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исправность ограждений станка, нижнего зажимного патрона и шпинделя, рабочих площадок;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фиксаторов рычага муфты сцепления и рычагов переключения коробки скоростей, тормозов лебедки и фиксирующего устройства рычагов тормоза лебедки, контрольно-измерительных приборов, противозатаскивателя талевого блока, приспособления против заматывания шланга на ведущую трубу;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буровой вышки, ее соосность устью скважины, талевой системы, направляющих талевого блока и заземлений.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пуском приводных двигателей следует выключить муфту сцепления приводного механизма, проверить наличие и исправность ограждений движущихся и вращающихся деталей и удостовериться в отсутствии на них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этого дается предупредительный сигнал и производится включение.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обнаружении неисправностей и нарушений охраны труда машинист буровой установки, принимающий смену, не приступая к работе, должен силами смены устранить их, а если это сделать невозможно, произвести соответствующую запись в буровом журнале и немедленно доложить о неисправностях и нарушениях буровому мастеру или лицу технического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Прием смены оформляется подписью машиниста, принимающего смену.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Остальные буровые рабочие при приеме смены должны проверить наличие и исправность: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ограждений, предохранительного клапана и манометра бурового насоса;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приспособлений для крепления шланга к нагнетательной скважине, исключающего возможность заматывания его вокруг трубы и падения вместе с сальником при самопроизвольном отвинчивании шланга;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труборазворота, подсвечника, наголовников, элеватора и необходимого ручного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кроме того, удостовериться в отсутствии на крыше бурового здания и полатях посторонних предметов, проверить чистоту пола в буровом здании, приемный мост, а также состояние стеллажей для хранения труб.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Машинист буровой установки при приемке смены должен уточнить состояние ствола скважины, состояние бурового снаряда и желонки. Затем осмотреть и проверить инструментальный и желоночные барабаны, тормозную систему, крепление и состояние рабочего и желоночного каната, наличие и состояние защитного козырька, состояние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Проверяется наличие заливочной воды, состояние ограждений защитного козырька, состояние тросовых растяжек, наличие ручного и аварийного инструмента, чистота станка и пола, укладка обсадных труб, стропы для подтаскивания труб, состояние клиновых ремней, состояние светильников, прожекторов и электропроводки.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При пуске двигателя в холодную погоду запрещается пользоваться открытым огнем для его подогрева, следует заливать в радиатор теплую воду, а в картер – подогретое масло.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Перед началом буровых или сваебойных работ необходимо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исправность звуковых и световых сигнальных устройств, ограничителя высоты подъема грузозахватного органа;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состояние канатов для подъема механизмов, а также состояние грузозахватных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исправность механизмов и металлоконструкций.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Буровая бригада может производить работы по бурению скважины только на законченной монтажом буровой установке при наличии геолого-технического наряда и после оформления акта о приемке буровой установки в эксплуатацию. Геолого-технический наряд и акт должны храниться на буровой установке.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Все работающие на буровой установке должны быть в защитных касках. Машинист буровой установки не должен допускать на площадку буровой и буровую установку лиц без защитных касок.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приготовлении заклиночного материала, рубке канатов и применении химических реагентов буровые рабочие должны быть в защитных очках.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обслуживании электроустановок буровые рабочие должны применять исправные защитные средства (изолирующие подставки, резиновые коврики, диэлектрические перчатки). Перед использованием защитные средства необходимо осмотреть, очистить от грязи, а при увлажнении их поверхности тщательно вытереть и высушить.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выполнении всех работ, сопутствующих сооружению скважины, независимо от высоты мачты устанавливается граница опасной зоны на расстоянии не менее 15 м от устья скважины.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Инструмент с режущими кромками и заостренный следует переносить и перевозить в защитных чехлах или специальных сумках.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Осмотр и смазка станка, подтягивание болтов и гаек, а также смазка кронблока мачты должны производиться только при остановленном электродвигателе и видимом отключенном рубильнике. При этом на пусковой аппаратуре должен быть вывешен плакат «Не включать –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Рабочая площадка у буровой установки должна содержаться в чистоте и иметь удобные подходы, систематически очищаться от извлекаемой породы, а в зимнее время – от льда и снега и посыпаться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 спускать снаряд и трубы с недовернутыми резьбовыми соединениями.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подъема (спуска) бурильной колонны и снаряда помощник машиниста буровой установки должен отойти от устья скважины на расстояние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Машинист буровой установки не должен передавать управление буровым станком другому рабочему, не имеющему соответствующего обучения и допуска.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Запрещается при работе механизмов: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ремонтировать, чистить, смазывать их вручную или при помощи не предназначенных для этого приспособлений, а также снимать и закреплять детали и ограждения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тормозить движущиеся механизмы, надевать, сбрасывать, натягивать или ослаблять ременные и цепные передачи, направлять талевый канат непосредственно руками или при помощи ломов, труб и пр.;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переходить через движущиеся детали или касаться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Запрещается расхаживание бурового снаряда при нагрузке, превышающей грузоподъемность вышки (мачты) и талевой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Удлинять рукоятки ключей допускается только патрубками из бесшовных труб. Длина сопряжения патрубка с рукояткой ключа должна быть не менее 0,2 м, а общая длина рычага – не более 2 м. Патрубок должен плотно надеваться на рукоятку ключа.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Передвижение машин и механизмов, а также перевозка оборудования, конструкций и прочего груза под воздушными линиями электропередачи (ВЛ) любого напряжения допускается в том случае, если их габариты имеют высоту от отметки дороги или трассы не более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Выполнение всех работ сменой производится под руководством машиниста буровой установки высшего разряда.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 процессе бурения машинист буровой установки должен находиться на рабочем месте. Запрещается покидать рабочее место во время работы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замерять остаток ведущей трубы при включенном вращателе;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процесс бурения без устройства от закручивания нагнетательного шланга.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засыпке заклиночного материала через буровой сальник машинист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выключить станок и убедиться в отсутствии избыточного давления в нагнетательной системе;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насос и вращатель шпинделя только после того, как другой член буровой бригады (смены) закончит работу по заклинке и спустится с рабочей площадки станка или крыши бурового 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Промывка скважины от шлама, дохождение до забоя по керну или вывалам должны производиться только с предварительной подвеской бурового снаряда на талевом канате.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неисправности электрооборудования (образование искр, сильный нагрев, дым и пр.) следует обесточить буровую установку и вызвать электротехнический персонал. Замена перегоревших предохранителей и электрических ламп должна производиться после отключения электроэнергии или в диэлектрических перчатках.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обслуживании насоса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пускать насос после длительной его остановки в зимнее время без проверки проходимости шланга;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продавливать с помощью насоса пробки, оставшиеся в шлангах;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ремонтировать насос, шланги и сальники во время подачи по ним жидкости;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удерживать нагнетательный шланг руками во время работы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После подъема ведущей трубы, перемещения станка (вращателя) от устья скважины машинист буровой установки должен проверить положение ведущей трубы с сальником во избежание возможности захвата сальника талевым блоком.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До начала спуско-подъемных операций машинист должен убедиться в исправности механизмов, приспособлений и инструментов, используемых при спуско-подъемных операциях, и, кроме того,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соосность буровой вышки, труборазворота и скважины;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талевой системы, а при наклонном бурении – и направляющих устройств для талевого блока;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крепления неподвижного конца талевого каната.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Машинист буровой установки должен постоянно наблюдать за показаниями указателя массы.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Машинисту буровой установки запрещается держать на весу талевый блок под нагрузкой или без нее при помощи груза, наложенного на рукоятки тормоза, или путем их заклинивания.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выполнении работ по снятию (надеванию) элеватора, установке и снятию подкладной вилки, а также при свинчивании и развинчивании бурильных труб машинист должен постоянно находиться за рычагами лебедки. Лебедку станка следует включать только после окончания этих работ и ухода машиниста от бурильной свечи на безопасное расстояние.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подъеме (спуске) бурильной колонны машинист должен снижать скорость на всех уступах и переходах в скважине.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использовании полуавтоматических элеваторов во время закрепления наголовника машинист БУ должен внимательно следить за работой напарника и опускать элеватор после его ухода от устья скважины. При движении элеватора машинист буровой установки – помощник должен находиться на расстоянии не менее 1,5 м от подсвечника и устья скважины и следить за спуском и подъемом бурового снаряда.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Подъем порожнего полуавтоматического элеватора по бурильной свече следует производить со скоростью, не превышающей второй скорости лебедки, но не более 1,5 м/с на прямом канате.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Машинисту буровой установки, управляющему буровым станком, запрещается управлять труборазворотом при свинчивании и развинчивании бурильных труб. Управлять труборазворотом и выполнять все операции по его обслуживанию должен только его помощник (машинист буровой установки). Кнопка управления труборазворотом должна быть расположена таким образом, чтобы была исключена возможность одновременной работы с вилками и кнопкой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При свинчивании и развинчивании бурильных труб разрешается применять только исправные шарнирные и отбойные ключи. Устанавливать и снимать ведущую вилку следует только при выключенном труборазвороте.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Работы по ликвидации сложных аварий могут производиться только под непосредственным руководством бурового мастера.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До начала работ по ликвидации аварии машинист БУ обязан ознакомить своих помощников с принятым им планом ликвидации аварии и проинструктировать их по безопасному ведению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При работе с пневмоударниками должны соблюдаться правила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выполнении спуско-подъемных операций запрещается браться руками за стык разъема между шлицевой муфтой и нижним переходником пневмоударника;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сборке пневмоударника необходимо следить, чтобы пальцы рук не находились между торцами и опорными уступами сочленяемых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подъеме и переносе цилиндра пневмоударника с находящимся в нем поршнем, чтобы предупредить его выпадение, необходимо браться не за боковую поверхность цилиндра, а за торцы, закрывая отверстие.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Компрессор должен быть оборудован средствами аварийной сигнализации и блокировки, обеспечивающими безаварийную работу. Запрещается производить на ходу всякого рода исправления, ремонт и чистку движущихся частей, а также производить подтяжку болтовых соединений цилиндров, крышек, трубопроводов, находящихся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В случае отсутствия освещения в ночное время все работы на буровой должны быть прекращены до восстановления освещения. Если в этот момент буровой снаряд находится на забое, он должен быть осторожно извлечен из скважины.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открытым устье скважины, когда это не требуется по условиям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не огражденным устье скважины, имеющей диаметр более 600 мм;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направлять буровой снаряд и желонку при спуске их в скважину, а также удерживать от раскачивания и оттаскивания их в сторону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буровой снаряд и желонку в подвешенном состоянии;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подтягивать обсадные трубы и другие тяжести через мачту станка на расстояние свыше 10 м при отсутствии специальных направляющих роликов;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закреплять забивную головку при включенном ударном механизме;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на буксирующих фрикционах;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охлаждать трущиеся поверхности тормозных шкивов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бурение при неисправном амортизаторе ролика рабочего каната;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проверять работу снаряда, взявшись рукой за инструментальный трос;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браться руками за канат во время спуска или подъема бурового снаряда;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буровой снаряд на забое в бездействии;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открывать непосредственно руками клапан желонки.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До начала работ по креплению скважин буровой мастер совместно с машинистом БУ обязан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мачты, канатов, тормозных устройств, спуско-подъемного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фундамента и крепление тросов растяжек;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соосность мачты и скважины;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скважины – произвести замер ее глубины и величину отклонения.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Все обнаруженные неисправности должны быть устранены до начала работ по креплению скважины.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Монтаж-демонтаж буровой установки (мачты) производится в соответствии с технологической картой монтажа, типовым проектом, инструкцией по эксплуатации завода-изготовителя и Правилами безопасности при геологоразведочных работах.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Весь персонал, занятый на монтаже-демонтаже буровой установки, должен быть ознакомлен с инструкцией по охране труда для вышкомонтажника.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Расстояние между установленными сваебойными или буровыми машинами и расположенными в непосредственной близости строениями определяется организационно-технологической документацией. При работе указанных машин следует установить опасную зону на расстоянии не менее 15 м от устья скважины или места забивки сваи.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Передвижку сваебойных и буровых машин следует производить по заранее спланированному горизонтальному пути при нахождении конструкции машин в транспортном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Пробуренные скважины при прекращении работ должны быть закрыты щитами или ограждены. На щитах и ограждениях должны быть установлены предупреждающие знаки безопасности и сигнальное освещение.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Вибропогружатели необходимо оборудовать подвесными инвентарными площадками для размещения рабочих, выполняющих присоединение наголовника вибропогружателя к оболочке.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Ширина настила площадки должна быть не менее 0,8 м. Настил площадки должен быть огражден.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5.1.47. В период работы сваебойных или буровых машин работники, непосредственно не участвующие в выполнении данных работ, не допускаются к машинам на расстояние менее высоты стрелы + 5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буровой установкой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опасности, угрожающей жизни и здоровью людей, машинист буровой установки обязан немедленно: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 (при возможности выполнить технические меры безопасности – выключить оборудование);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оповестить об опасности всех находящихся рядом людей (по возможности помочь эвакуации людей);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кратчайшему маршруту, минуя зону аварии, покинуть опасную зону (по возможности закрыть доступ в эту зону);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вышестоящему руководителю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пожара или загорания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в пожарную охрану;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персоналу, находящемуся в зоне пожара или задымления, и вышестоящему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обесточить оборудование в зоне пожара или загорания, покинуть помещение, закрыв за собой дверь;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необходимости помочь эвакуации людей, по возможности принять участие в тушении пожара имеющимися средствами пожаротушения (с соблюдением требований безопасности);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эвакуацию оборудования или других материальных ценностей производить только при условии безопасности этих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Пострадавшему при травмировании, отравлении или внезапном заболевании должна быть оказана первая помощь: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устранить воздействие на организм пострадавшего опасных и вредных факторов (освободить его от действия электрического тока, вынести из задымленного помещения, освободить из-под обрушений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оценить состояние пострадавшего и определить характер травмы, создающей наибольшую угрозу для жизни пострадавшего, и последовательность действий по его спасению;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выполнить необходимые мероприятия по спасению пострадавшего;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скорую помощь или принять меры для транспортировки пострадавшего в ближайшее лечебное учреждение и поддерживать основные жизненные функции пострадавшего до прибытия медперсонала;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руководителю о происшедшем;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неотложные меры по предотвращению воздействия травмирующего фактора на других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 начала расследования несчастного случая сохранить обстановку, какой она была на момент происшествия (если это не угрожает жизни и здоровью других людей и не приведет к аварии);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случае невозможности ее сохранения зафиксировать сложившуюся обстановку.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получении травмы обратиться в лечебное учреждение или через других членов коллектива вызвать скорую помощь,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Если произошел несчастный случай, очевидцем которого стал работник, ему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случившемся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вывести или вынести пострадавшего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пострадавшему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скорую помощь по телефону 103.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При поражении электрическим током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воздействие электрического тока на пострадавшего. Достичь этого можно отключением источника тока, обрывом питающих проводов, выключателя либо отведением источника воздействия от пострадавшего. Сделать это нужно сухой веревкой, палкой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касаться пострадавшего, находящегося под действием тока,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врача или городскую скорую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пострадавшего. Внешние повреждения необходимо обработать и закрыть повязкой;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пульса провести непрямой массаж сердца и сделать искусственное дыхание;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проводить мероприятия необходимо до восстановления функций организма либо появления признаков смерти.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При ожогах: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нарушения целостности ожоговых пузырей – необходимо подставить пораженный участок кожи под струю холодной воды на 10–15 минут или приложить к нему холод на 20–30 минут. Нельзя смазывать обожженную поверхность маслами и жирами;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нарушением целостности ожоговых пузырей – необходимо накрыть пораженный участок кожи сухой чистой тканью и приложить поверх нее холод. Запрещается промывать водой, бинтовать обожженную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6.4.6. 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машинисты буровой установки должны: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остановить буровой станок;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от сети применяемые в процессе работы электроинструменты,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очистку использованного оборудования (только после его отключения от электрической сети);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переносное оборудование, инвентарь, приспособления и инструмент переместить в установленные места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Использованные обтирочные материалы убрать в специальные ящики.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Заполнить буровой журнал.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 Очистить поверхности оборудования и осмотреть его элементы и узлы на наличие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c8a5c4fffda48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