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для водителя мусоровоза с задней и боковой загрузкой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водителя мусоровоза с задней и боковой загрузкой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водителя мусоровоза с задней и боковой загрузкой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 мусоровоза с задней и боковой загрузкой;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водителя мусоровоза с задней и боковой загрузкой;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 мусоровоза с задней и боковой загрузкой;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водителем мусоровоза с задней и боковой загрузкой.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водителей мусоровоза с задней и боковой загрузкой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27.11.2020 № 835н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 Правила по охране труда на автомобильном транспорте,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 Правила по охране труда в жилищно-коммунальном хозяйстве,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29.10.2020 № 758н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водителя мусоровоза с задней и боковой загрузкой.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Водителю мусоровоза с задней и боковой загрузкой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допускаются лица не моложе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Водитель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водитель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водитель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Основными опасными производственными факторами при выполнении работ могут быть: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и вращающиеся детали и узлы автомобиля;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горячие поверхности двигателя, систем охлаждения, глушителя и т. п.;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вдыхание отработанных газов в результате сгорания горюче-смазочных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столкновение с другим транспортным средством или наезд на людей;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оборудования (двигателя) при осмотре;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выступающие части автомобиля при осмотре в стесненных условиях и при недостаточности освещения;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поверхностях автомобиля при осмотре;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вредных веществ (тосол, бензин, масла) на органы дыхания, поверхности кожи;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поверхностях автомобиля, других устройств и приспособлений при заправке топливом, смазочными материалами и охлаждающей жидкостью;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воспламенение горючих жидкостей (бензина, масла);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транспортные средства (при движении по дорогам);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внезапное возникновение технической неисправности автомобиля, находящегося в движении (при работе на линии).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водитель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Водитель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Пройти предрейсовый медицинский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Внешним осмотром убедиться в полной исправности мусоровоза с задней и боковой загрузкой и проверить: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техническое состояние автомобиля, обращая особое внимание на исправность шин, тормозной системы, рулевого управления, приборов освещения и сигнализации, стеклоочистители, на правильную установку зеркала заднего вида, чистоту и видимость номерных знаков и дублирующих их надписей, а также отсутствие подтекания топлива, масла и воды;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давление воздуха в шинах в соответствии с нормами;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исправного инструмента и приспособлений;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допустимого количества топлива, масла, воды, тормозной жидкости и уровня электролита в аккумуляторной батарее.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Пуск непрогретого двигателя производить с помощью пусковой рукоятки при нейтральном положении рычага коробки передач. Брать рукоятку в обхват или применять какие-либо рычаги, действующие на нее,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После запуска или прогрева двигателя необходимо проверить на ходу работу рулевого управления и тормозов, работу стоп-сигнала, поворотов, освещения, а также звукового сигнала.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 случае обнаружения неисправностей запрещается выезжать на линию до полного их устранения,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Заправку автомобиля топливом производить после остановки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 работе автомобиля на этилированном бензине соблюдать следующие правила: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операции по приемке, заправке автомобиля и перекачке этилированного бензина производить механизированным способом, находясь с наветренной стороны автомобиля;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продувку бензосистемы производить насосом;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попадании этилированного бензина на руки обмыть их керосином, а затем теплой водой с мылом;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попадания этилированного бензина в глаза немедленно обратиться за медицинской 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Открывать крышку радиатора следует после охлаждения двигателя, оберегать руки и лицо от ожогов.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Площадка, на которой планируется осуществлять сбор мусора в контейнерах и другой таре, должна быть горизонтальной, не иметь выбоин и других неровностей или загромождений, мешающих механизированной погрузке и разгрузке контейнеров.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При подъезде к месту выполнения работ необходимо обеспечить расположение рычагов управления (манипулятора и др.) со стороны тротуаров.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Прежде чем начать движение с места остановки (стоянки) или выехать из гаража, убедиться, что это безопасно для работников и других посторонних лиц. При выезде необходимо обязательно подать предупредительный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Быть внимательным и осторожным при движении задним ходом. При недостаточной обзорности или видимости следует воспользоваться помощью другого лица (работника).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Скорость движения выбирать с учетом дорожных условий, видимости и обзорности, интенсивности и характера движения транспортных средств и пешеходов, особенностей и состояния автомобиля и перевозимого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Выполнять требования безопасности движения и указания регулировщиков дорожного движения в соответствии с правилами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Оставлять автомобиль разрешается только после принятия мер, исключающих возможность его самопроизвольного движения во время отсутствия 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погрузке контейнеров зажимной захват должен плотно прилегать к боковым угольникам контейнера и надежно удерживать его в подвешенном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ремонте автомобиля на линии соблюдать меры предосторожности: съехать на обочину дороги, включить задний свет при плохой видимости, остановить автомобиль с помощью стояночной тормозной системы, включить первую передачу, подложить под колеса упоры. При работе на обочине под автомобилем необходимо находиться с противоположной стороны проезжей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Водителю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управлять автомобилем в состоянии алкогольного опьянения или под воздействием наркотических средств;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выезжать в рейс в болезненном состоянии или при такой степени утомления, которая может повлиять на безопасность движения;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управление автомобилем посторонним лицам;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буксировку автомобиля с целью пуска двигателя;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подогревать двигатель открытым пламенем, а также при определении и устранении неисправностей механизмов;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протирать двигатель ветошью, смоченной бензином, и курить в непосредственной близости от системы питания двигателя и топливных баков;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транспортирование твердых бытовых и других отходов со скоростью транспортного средства выше 60 км/ч;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езда с опрокинутым кузовом;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езда с манипулятором, не зафиксированном в транспортном положении;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выполнять работу по техническому обслуживанию транспортных средств, выполнять любые ремонтные работы, снимать детали, узлы и агрегаты, разъединять трубопроводы;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груженный или не полностью разгруженный кузов на предохранительные упоры;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в зоне поворота заднего борта при открывании его запоров;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стоять под поднятым кузовом, задним бортом во время выгрузки;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стоять в зоне работы манипулятора, а также допускать других работников в эту зону;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разгружать транспортное средство (мусоровоз) на неровных и наклонных площадках;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продолжать разгрузку при появлении признаков боковой устойчивости транспортного средства;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залезать на поднятый кузов или находится под ним;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спрыгивать с кабины, кузова, рабочих узлов и механизмов транспортного средства на землю;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сбор отходов с обоих бортов.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постановке автомобиля на пост технического обслуживания, не имеющего принудительного перемещения, или ремонт затянуть рычаг стояночной тормозной системы и включить первую передачу. Вывесить на рулевое колесо табличку «Двигатель не пускать!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ремонте автомобиля содержать рабочее место в чистоте и не загромождать посторонними предметами. Сливать масло и воду только в специальную тару. Использованную ветошь складировать с негорючие изолированные ящики с плотными закрывающимися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Выход из транспортного средства осуществлять только по лестницам, трапам и переходам.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Подъем автомобиля домкратом производить без перекосов (домкрат должен стоять вертикально, опираться на твердый грунт всей плоскостью подошвы, головка домкрата должна упираться всей плоскостью в ось или в специально фиксированное место, при мягком грунте под домкрат подложить доску, под остальные колеса подложить башмаки).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На разборочно-сборочных работах применять только исправные приспособления и инструмент. Трудно отвертываемые гайки смочить керосином, а потом отвернуть ключом.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 надевать на ключи дополнительные насадки.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Проверять совпадение отверстия ушка рессоры и серьги только при помощи бородка.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Подтягивать ремень вентилятора, проверять крепление водяного насоса и подтягивать сальники только после полной остановки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Работы, связанные с заменой и перестановкой шин, рессор выполнять только после того, как автомобиль будет установлен на козелки.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Демонтаж шины с диска колеса осуществлять при помощи съемника, накачивать шины в предохранительном устройстве. При накачке шин на линии колесо укладывать замочным кольцом к земле.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Порядок выполнения работ по загрузке-разгрузке транспортных средств (мусоровозов):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подъехать в группе контейнеров на боковом расстоянии 1,6–2 метра;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насос, при этом выжимая педаль сцепления мусоровоза, перевести рычаг коробки отбора мощности в переднее положение;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выйти из кабины;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открыть крышки контейнеров.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манипулятора: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поднять манипулятор вертикально вверх на 70–90 мм до выхода упоров на захвате манипулятора из фиксированного положения;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отвести манипулятор от кузова;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маневрируя поворотом, вылетом, наклоном манипулятора захватить контейнер;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подъем контейнера, после подъема контейнера на высоту до 1,2 метра горизонтальным перемещением вывести его по центру загрузочного люка в крыше кузова, поднять контейнер до упора манипулятора в стенку кузова;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опрокинуть контейнер на угол, обеспечивающий полную его выгрузку.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манипулятора: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управляя механизмом загрузки и погрузки, опустить его вниз;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вручную загрузить в ковш отходы из мешков, контейнеров и прочей тары;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мере того, как ковш накапливается, оперативно поднять его и загрузить мусор в кузов;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достаточном количестве мусора водитель может задействовать гидравлический пресс с целью уплотнения мусора в кузове, при этом отходы прессуются между толкающей плитой и задней стенкой кузова, равномерно распределяясь по пространству;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переполнении кузова водитель направляется к месту утилизации и (или) захоронения;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прибытии водитель производит разгрузку кузова при помощи самосвального механизма подъема, не забыв при этом открыть задний борт кузова;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водитель может задействовать при разгрузке гидравлическую систему.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стоять и работать под поднятым кузовом кузовного мусоровоза;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выполнять работы в кузове кузовного мусоровоза, находящемся в положении разгрузки;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перемещать кузовной мусоровоз с поднятым кузовом.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погрузке контейнеров в контейнерный мусоровоз зажимной захват должен плотно прилегать к боковым угольникам контейнера и удерживать его в подвешенном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После погрузки контейнера он должен быть закреплен на платформе контейнерного мусоровоза фиксаторами.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Водитель мусоровоза должен проверять положение фиксаторов перед транспортированием контейнеров.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стоять в зоне опрокидывания платформы с контейнерами при разгрузке контейнерного мусоровоза;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движение контейнерного мусоровоза с неуложенной в транспортное положение стрелой;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перевозить на платформе контейнерного мусоровоза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В помещениях, предназначенных для стоянки транспортных средств,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транспортных средств,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заправлять автомобили жидким (газообразным) топливом, а также сливать топливо из баков и выпускать газ;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нарушать Правила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автомобилем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автомобиля на линии посторонних лиц (сопровождающих, пассажиров, прохожих);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устанавливать домкрат на случайные предметы: камни, кирпичи. Под домкрат необходимо подкладывать деревянную выкладку (шпалу, брусок, доску толщиной 40-50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какие-либо работы, находясь под транспортным средством, вывешенном только на домкрате, без установки козелка (подставки);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транспортного средства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автомобиля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автомобиль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автомобиль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автомобиль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автомобиль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автомобиля,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автомобиля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возгорания немедленно прекратить работу, отключить электрооборудование, вызвать пожарную охрану, сообщить непосредственному руководителю и администрации организации, принять меры к эвакуации из помещения. При ликвидации загорания необходимо использовать первичные средства пожаротушения, принять участие в эвакуации людей. При загорании электрооборудования применять только углекислотные огнетушители или порошковые.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получения травмы работник обязан прекратить работу, поставить в известность непосредственного руководителя и вызвать скорую медицинскую помощь или обратиться в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поражении электрическим током необходимо освободить пострадавшего от действия тока путем немедленного отключения электроустановки рубильником или выключателем. Если отключить электроустановку достаточно быстро нельзя, необходимо пострадавшего освободить с помощью диэлектрических перчаток, при этом необходимо следить и за тем, чтобы самому не оказаться под напряжением. После освобождения пострадавшего от действия тока необходимо оценить его состояние, вызвать скорую медицинскую помощь и до прибытия врача оказывать первую доврачебную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Водитель, причастный к дорожно-транспортному происшествию, вызвавшему несчастный случай (наезд на людей или столкновение с другим транспортным средством), должен немедленно сообщить в органы ГИБДД, непосредственному руководителю, оказать пострадавшему первую помощь, принять меры к сохранению обстановки происшествия (аварии) до прибытия ГИБДД, если это не создает опасности для окружающих.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Неисправную машину брать на буксир при помощи специальных приспособлений можно после разрешения инспектора ГИБДД.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возвращения с линии совместно с механиком транспортного отдела проверить исправность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В случае необходимости составить заявку на текущий ремонт с перечнем неисправностей, подлежащих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В зимнее время слить воду из системы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Сдать путевой лист диспетчеру или ответственному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автомобиль,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2bc85e4938e47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