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при выполнении кузовных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кузовных работ.</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выполнении кузовных работ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кузовных работ;</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выполнении кузовных работ;</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кузовных работ;</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при выполнении кузовных работ.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кузовных работ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Постановление Правительства РФ от 16.09.2020 № 1479 </w:t>
      </w:r>
      <w:r>
        <w:rPr>
          <w:rFonts w:hAnsi="Times New Roman" w:cs="Times New Roman"/>
          <w:color w:val="000000"/>
          <w:sz w:val="24"/>
          <w:szCs w:val="24"/>
        </w:rPr>
        <w:t xml:space="preserve"> Об утверждении Правил противопожарного режима в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выполнении окрасочных работ</w:t>
      </w:r>
      <w:r>
        <w:rPr>
          <w:rFonts w:hAnsi="Times New Roman" w:cs="Times New Roman"/>
          <w:color w:val="000000"/>
          <w:sz w:val="24"/>
          <w:szCs w:val="24"/>
        </w:rPr>
        <w:t xml:space="preserve">, </w:t>
      </w:r>
      <w:r>
        <w:rPr>
          <w:rFonts w:hAnsi="Times New Roman" w:cs="Times New Roman"/>
          <w:color w:val="000000"/>
          <w:sz w:val="24"/>
          <w:szCs w:val="24"/>
        </w:rPr>
        <w:t>Приказ Минтруда от 02.12.2020 № 849н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2.1.7. </w:t>
      </w:r>
      <w:r>
        <w:rPr>
          <w:rFonts w:hAnsi="Times New Roman" w:cs="Times New Roman"/>
          <w:b/>
          <w:bCs/>
          <w:color w:val="000000"/>
          <w:sz w:val="24"/>
          <w:szCs w:val="24"/>
        </w:rPr>
        <w:t xml:space="preserve">Правила по охране труда на автомобильном транспорте, </w:t>
      </w:r>
      <w:r>
        <w:rPr>
          <w:rFonts w:hAnsi="Times New Roman" w:cs="Times New Roman"/>
          <w:color w:val="000000"/>
          <w:sz w:val="24"/>
          <w:szCs w:val="24"/>
        </w:rPr>
        <w:t>Приказ Минтруда от 09.12.2020 № 871н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2.1.8. </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кузовных работ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кузовных работ.</w:t>
      </w:r>
    </w:p>
    <w:p>
      <w:pPr>
        <w:spacing w:line="240" w:lineRule="auto"/>
        <w:rPr>
          <w:rFonts w:hAnsi="Times New Roman" w:cs="Times New Roman"/>
          <w:color w:val="000000"/>
          <w:sz w:val="24"/>
          <w:szCs w:val="24"/>
        </w:rPr>
      </w:pPr>
      <w:r>
        <w:rPr>
          <w:rFonts w:hAnsi="Times New Roman" w:cs="Times New Roman"/>
          <w:color w:val="000000"/>
          <w:sz w:val="24"/>
          <w:szCs w:val="24"/>
        </w:rPr>
        <w:t>3.3.1. При кузовных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кузовных работ на работника могут оказывать неблагоприятное воздействие в основном следующие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острые кромки, заусенцы, шероховатости на поверхности металлических листов, деталей, инструмента,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падающие материалы, инструмент, детали;</w:t>
      </w:r>
    </w:p>
    <w:p>
      <w:pPr>
        <w:spacing w:line="240" w:lineRule="auto"/>
        <w:rPr>
          <w:rFonts w:hAnsi="Times New Roman" w:cs="Times New Roman"/>
          <w:color w:val="000000"/>
          <w:sz w:val="24"/>
          <w:szCs w:val="24"/>
        </w:rPr>
      </w:pPr>
      <w:r>
        <w:rPr>
          <w:rFonts w:hAnsi="Times New Roman" w:cs="Times New Roman"/>
          <w:color w:val="000000"/>
          <w:sz w:val="24"/>
          <w:szCs w:val="24"/>
        </w:rPr>
        <w:t>повышенный уровень шума;</w:t>
      </w:r>
    </w:p>
    <w:p>
      <w:pPr>
        <w:spacing w:line="240" w:lineRule="auto"/>
        <w:rPr>
          <w:rFonts w:hAnsi="Times New Roman" w:cs="Times New Roman"/>
          <w:color w:val="000000"/>
          <w:sz w:val="24"/>
          <w:szCs w:val="24"/>
        </w:rPr>
      </w:pPr>
      <w:r>
        <w:rPr>
          <w:rFonts w:hAnsi="Times New Roman" w:cs="Times New Roman"/>
          <w:color w:val="000000"/>
          <w:sz w:val="24"/>
          <w:szCs w:val="24"/>
        </w:rPr>
        <w:t>нагретые до высокой температуры поверхности оборудования, деталей (например, во время пайки деталей);</w:t>
      </w:r>
    </w:p>
    <w:p>
      <w:pPr>
        <w:spacing w:line="240" w:lineRule="auto"/>
        <w:rPr>
          <w:rFonts w:hAnsi="Times New Roman" w:cs="Times New Roman"/>
          <w:color w:val="000000"/>
          <w:sz w:val="24"/>
          <w:szCs w:val="24"/>
        </w:rPr>
      </w:pPr>
      <w:r>
        <w:rPr>
          <w:rFonts w:hAnsi="Times New Roman" w:cs="Times New Roman"/>
          <w:color w:val="000000"/>
          <w:sz w:val="24"/>
          <w:szCs w:val="24"/>
        </w:rPr>
        <w:t>повышенные концентрации содержания вредных веществ и пыли в воздухе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электрический ток, путь которого в случае замыкания может пройти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физические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кузовных работ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непреднамеренный контакт человека с движущимися частями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возможный удар от падающих предметов при обрыве поднимаемого груза;</w:t>
      </w:r>
    </w:p>
    <w:p>
      <w:pPr>
        <w:spacing w:line="240" w:lineRule="auto"/>
        <w:rPr>
          <w:rFonts w:hAnsi="Times New Roman" w:cs="Times New Roman"/>
          <w:color w:val="000000"/>
          <w:sz w:val="24"/>
          <w:szCs w:val="24"/>
        </w:rPr>
      </w:pPr>
      <w:r>
        <w:rPr>
          <w:rFonts w:hAnsi="Times New Roman" w:cs="Times New Roman"/>
          <w:color w:val="000000"/>
          <w:sz w:val="24"/>
          <w:szCs w:val="24"/>
        </w:rPr>
        <w:t>высыпание части груза;</w:t>
      </w:r>
    </w:p>
    <w:p>
      <w:pPr>
        <w:spacing w:line="240" w:lineRule="auto"/>
        <w:rPr>
          <w:rFonts w:hAnsi="Times New Roman" w:cs="Times New Roman"/>
          <w:color w:val="000000"/>
          <w:sz w:val="24"/>
          <w:szCs w:val="24"/>
        </w:rPr>
      </w:pPr>
      <w:r>
        <w:rPr>
          <w:rFonts w:hAnsi="Times New Roman" w:cs="Times New Roman"/>
          <w:color w:val="000000"/>
          <w:sz w:val="24"/>
          <w:szCs w:val="24"/>
        </w:rPr>
        <w:t>наезд и удар при столкновении с передвижными ГПМ.</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кузовных работ на работника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Прежде чем приступать к работе следует проверить состояние рабочего места; если оно не убрано или загромождено, необходимо принять меры к очистке и привести его в порядок; кроме того, нужно убедиться в наличии свободного подхода к рабочему месту и исправности пола.</w:t>
      </w:r>
    </w:p>
    <w:p>
      <w:pPr>
        <w:spacing w:line="240" w:lineRule="auto"/>
        <w:rPr>
          <w:rFonts w:hAnsi="Times New Roman" w:cs="Times New Roman"/>
          <w:color w:val="000000"/>
          <w:sz w:val="24"/>
          <w:szCs w:val="24"/>
        </w:rPr>
      </w:pPr>
      <w:r>
        <w:rPr>
          <w:rFonts w:hAnsi="Times New Roman" w:cs="Times New Roman"/>
          <w:color w:val="000000"/>
          <w:sz w:val="24"/>
          <w:szCs w:val="24"/>
        </w:rPr>
        <w:t>4.1.2. Перед началом работы работник должен осмотреть инструмент, приспособления, оборудование, которые будут использоваться в работе, и убедиться в их полной исправности.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Перед началом работы необходимо:</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4.4.4. Работник не должен приступать к работе при следующих нарушениях требований безопасности: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неисправности технологической оснастки, средств защиты работников и инструмента;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несвоевременном проведении очередных испытаний (технического осмотра) технологической оснастки, инструмента и приспособлений;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повреждении защитного заземления оборудования;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недостаточной освещенности рабочего места и подходов к нему.</w:t>
      </w:r>
    </w:p>
    <w:p>
      <w:pPr>
        <w:spacing w:line="240" w:lineRule="auto"/>
        <w:rPr>
          <w:rFonts w:hAnsi="Times New Roman" w:cs="Times New Roman"/>
          <w:color w:val="000000"/>
          <w:sz w:val="24"/>
          <w:szCs w:val="24"/>
        </w:rPr>
      </w:pPr>
      <w:r>
        <w:rPr>
          <w:rFonts w:hAnsi="Times New Roman" w:cs="Times New Roman"/>
          <w:color w:val="000000"/>
          <w:sz w:val="24"/>
          <w:szCs w:val="24"/>
        </w:rPr>
        <w:t>4.4.5. Работник должен лично убедиться в том, что все меры, необходимые для обеспечения безопасности, выполнены.</w:t>
      </w:r>
    </w:p>
    <w:p>
      <w:pPr>
        <w:spacing w:line="240" w:lineRule="auto"/>
        <w:rPr>
          <w:rFonts w:hAnsi="Times New Roman" w:cs="Times New Roman"/>
          <w:color w:val="000000"/>
          <w:sz w:val="24"/>
          <w:szCs w:val="24"/>
        </w:rPr>
      </w:pPr>
      <w:r>
        <w:rPr>
          <w:rFonts w:hAnsi="Times New Roman" w:cs="Times New Roman"/>
          <w:color w:val="000000"/>
          <w:sz w:val="24"/>
          <w:szCs w:val="24"/>
        </w:rPr>
        <w:t>4.4.6. Работник не должен приступать к работе, если у него имеются сомнения в обеспечении безопасности при выполнении предстоящей работы.</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Работник, находящийся в болезненном или переутомленном состоянии, а также под воздействием алкоголя, наркотических веществ или лекарств, притупляющих внимание и реакцию, не должен приступать к работе, так как это может привести к несчастному случаю.</w:t>
      </w:r>
    </w:p>
    <w:p>
      <w:pPr>
        <w:spacing w:line="240" w:lineRule="auto"/>
        <w:rPr>
          <w:rFonts w:hAnsi="Times New Roman" w:cs="Times New Roman"/>
          <w:color w:val="000000"/>
          <w:sz w:val="24"/>
          <w:szCs w:val="24"/>
        </w:rPr>
      </w:pPr>
      <w:r>
        <w:rPr>
          <w:rFonts w:hAnsi="Times New Roman" w:cs="Times New Roman"/>
          <w:color w:val="000000"/>
          <w:sz w:val="24"/>
          <w:szCs w:val="24"/>
        </w:rPr>
        <w:t>5.1.2. Все работы работник должен выполнять в соответствии с технологической документацией.</w:t>
      </w:r>
    </w:p>
    <w:p>
      <w:pPr>
        <w:spacing w:line="240" w:lineRule="auto"/>
        <w:rPr>
          <w:rFonts w:hAnsi="Times New Roman" w:cs="Times New Roman"/>
          <w:color w:val="000000"/>
          <w:sz w:val="24"/>
          <w:szCs w:val="24"/>
        </w:rPr>
      </w:pPr>
      <w:r>
        <w:rPr>
          <w:rFonts w:hAnsi="Times New Roman" w:cs="Times New Roman"/>
          <w:color w:val="000000"/>
          <w:sz w:val="24"/>
          <w:szCs w:val="24"/>
        </w:rPr>
        <w:t>5.1.3. При выполнении кузовных работ следует пользоваться только исправным инструментом, приспособлениями, оборудованием.</w:t>
      </w:r>
    </w:p>
    <w:p>
      <w:pPr>
        <w:spacing w:line="240" w:lineRule="auto"/>
        <w:rPr>
          <w:rFonts w:hAnsi="Times New Roman" w:cs="Times New Roman"/>
          <w:color w:val="000000"/>
          <w:sz w:val="24"/>
          <w:szCs w:val="24"/>
        </w:rPr>
      </w:pPr>
      <w:r>
        <w:rPr>
          <w:rFonts w:hAnsi="Times New Roman" w:cs="Times New Roman"/>
          <w:color w:val="000000"/>
          <w:sz w:val="24"/>
          <w:szCs w:val="24"/>
        </w:rPr>
        <w:t>5.1.4. Ручной инструмент должен быть по возможности закреплен за работником для индивидуального 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5.1.5. Инструмент на рабочем месте должен быть расположен так, чтобы исключалась возможность его скатывания и падения.</w:t>
      </w:r>
    </w:p>
    <w:p>
      <w:pPr>
        <w:spacing w:line="240" w:lineRule="auto"/>
        <w:rPr>
          <w:rFonts w:hAnsi="Times New Roman" w:cs="Times New Roman"/>
          <w:color w:val="000000"/>
          <w:sz w:val="24"/>
          <w:szCs w:val="24"/>
        </w:rPr>
      </w:pPr>
      <w:r>
        <w:rPr>
          <w:rFonts w:hAnsi="Times New Roman" w:cs="Times New Roman"/>
          <w:color w:val="000000"/>
          <w:sz w:val="24"/>
          <w:szCs w:val="24"/>
        </w:rPr>
        <w:t>5.1.6. Поверхности металлических ручек ножниц должны быть гладкими (без вмятин, зазубрин и заусенцев).</w:t>
      </w:r>
    </w:p>
    <w:p>
      <w:pPr>
        <w:spacing w:line="240" w:lineRule="auto"/>
        <w:rPr>
          <w:rFonts w:hAnsi="Times New Roman" w:cs="Times New Roman"/>
          <w:color w:val="000000"/>
          <w:sz w:val="24"/>
          <w:szCs w:val="24"/>
        </w:rPr>
      </w:pPr>
      <w:r>
        <w:rPr>
          <w:rFonts w:hAnsi="Times New Roman" w:cs="Times New Roman"/>
          <w:color w:val="000000"/>
          <w:sz w:val="24"/>
          <w:szCs w:val="24"/>
        </w:rPr>
        <w:t>5.1.7. Бойки молотков должны иметь гладкую поверхность без косины, сколов, выбоин, трещин и заусенцев.</w:t>
      </w:r>
    </w:p>
    <w:p>
      <w:pPr>
        <w:spacing w:line="240" w:lineRule="auto"/>
        <w:rPr>
          <w:rFonts w:hAnsi="Times New Roman" w:cs="Times New Roman"/>
          <w:color w:val="000000"/>
          <w:sz w:val="24"/>
          <w:szCs w:val="24"/>
        </w:rPr>
      </w:pPr>
      <w:r>
        <w:rPr>
          <w:rFonts w:hAnsi="Times New Roman" w:cs="Times New Roman"/>
          <w:color w:val="000000"/>
          <w:sz w:val="24"/>
          <w:szCs w:val="24"/>
        </w:rPr>
        <w:t>5.1.8. Рукоятки молотков должны изготовляться из сухой древесины твердых лиственных пород (березы, дуба, бука, клена, ясеня, рябины) без сучков и косослоя или из синтетических материалов, обеспечивающих эксплуатационную прочность и надежность в работе.</w:t>
      </w:r>
    </w:p>
    <w:p>
      <w:pPr>
        <w:spacing w:line="240" w:lineRule="auto"/>
        <w:rPr>
          <w:rFonts w:hAnsi="Times New Roman" w:cs="Times New Roman"/>
          <w:color w:val="000000"/>
          <w:sz w:val="24"/>
          <w:szCs w:val="24"/>
        </w:rPr>
      </w:pPr>
      <w:r>
        <w:rPr>
          <w:rFonts w:hAnsi="Times New Roman" w:cs="Times New Roman"/>
          <w:color w:val="000000"/>
          <w:sz w:val="24"/>
          <w:szCs w:val="24"/>
        </w:rPr>
        <w:t>5.1.9. Не следует использовать рукоятки, изготовленные из мягких и крупнослоистых пород дерева (ели, сосны и т. п.), а также из сырой древесины.</w:t>
      </w:r>
    </w:p>
    <w:p>
      <w:pPr>
        <w:spacing w:line="240" w:lineRule="auto"/>
        <w:rPr>
          <w:rFonts w:hAnsi="Times New Roman" w:cs="Times New Roman"/>
          <w:color w:val="000000"/>
          <w:sz w:val="24"/>
          <w:szCs w:val="24"/>
        </w:rPr>
      </w:pPr>
      <w:r>
        <w:rPr>
          <w:rFonts w:hAnsi="Times New Roman" w:cs="Times New Roman"/>
          <w:color w:val="000000"/>
          <w:sz w:val="24"/>
          <w:szCs w:val="24"/>
        </w:rPr>
        <w:t>5.1.10. Рукоятки должны по всей длине быть гладкими и не иметь трещин; к свободному концу рукоятки должны несколько утолщаться во избежание выскальзывания из рук; ось рукоятки должна быть строго перпендикулярна продольной оси инструмента; клинья для укрепления инструмента на рукоятке должны выполняться из мягкой стали и иметь насечки (ерши).</w:t>
      </w:r>
    </w:p>
    <w:p>
      <w:pPr>
        <w:spacing w:line="240" w:lineRule="auto"/>
        <w:rPr>
          <w:rFonts w:hAnsi="Times New Roman" w:cs="Times New Roman"/>
          <w:color w:val="000000"/>
          <w:sz w:val="24"/>
          <w:szCs w:val="24"/>
        </w:rPr>
      </w:pPr>
      <w:r>
        <w:rPr>
          <w:rFonts w:hAnsi="Times New Roman" w:cs="Times New Roman"/>
          <w:color w:val="000000"/>
          <w:sz w:val="24"/>
          <w:szCs w:val="24"/>
        </w:rPr>
        <w:t>5.1.11. Инструмент ударного действия (например, зубило) должен иметь гладкую затылочную часть без трещин, заусенцев, наклепа и скосов; на рабочем конце инструмента не должно быть повреждений.</w:t>
      </w:r>
    </w:p>
    <w:p>
      <w:pPr>
        <w:spacing w:line="240" w:lineRule="auto"/>
        <w:rPr>
          <w:rFonts w:hAnsi="Times New Roman" w:cs="Times New Roman"/>
          <w:color w:val="000000"/>
          <w:sz w:val="24"/>
          <w:szCs w:val="24"/>
        </w:rPr>
      </w:pPr>
      <w:r>
        <w:rPr>
          <w:rFonts w:hAnsi="Times New Roman" w:cs="Times New Roman"/>
          <w:color w:val="000000"/>
          <w:sz w:val="24"/>
          <w:szCs w:val="24"/>
        </w:rPr>
        <w:t>5.1.12. Для предотвращения возможности попадания в глаза твердых частиц металла при работе инструментом ударного действия работнику необходимо пользоваться защитными очками.</w:t>
      </w:r>
    </w:p>
    <w:p>
      <w:pPr>
        <w:spacing w:line="240" w:lineRule="auto"/>
        <w:rPr>
          <w:rFonts w:hAnsi="Times New Roman" w:cs="Times New Roman"/>
          <w:color w:val="000000"/>
          <w:sz w:val="24"/>
          <w:szCs w:val="24"/>
        </w:rPr>
      </w:pPr>
      <w:r>
        <w:rPr>
          <w:rFonts w:hAnsi="Times New Roman" w:cs="Times New Roman"/>
          <w:color w:val="000000"/>
          <w:sz w:val="24"/>
          <w:szCs w:val="24"/>
        </w:rPr>
        <w:t>5.1.13. Работы, связанные с выделением в воздух рабочей зоны вредных веществ, должны проводиться с применением местной 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5.1.14. Все работы с листовым металлом (за исключением работ на сверлильном станке) нужно выполнять в защитных рукавицах.</w:t>
      </w:r>
    </w:p>
    <w:p>
      <w:pPr>
        <w:spacing w:line="240" w:lineRule="auto"/>
        <w:rPr>
          <w:rFonts w:hAnsi="Times New Roman" w:cs="Times New Roman"/>
          <w:color w:val="000000"/>
          <w:sz w:val="24"/>
          <w:szCs w:val="24"/>
        </w:rPr>
      </w:pPr>
      <w:r>
        <w:rPr>
          <w:rFonts w:hAnsi="Times New Roman" w:cs="Times New Roman"/>
          <w:color w:val="000000"/>
          <w:sz w:val="24"/>
          <w:szCs w:val="24"/>
        </w:rPr>
        <w:t>5.1.15. Ремонтируемые кабины и кузова следует устанавливать и надежно закреплять на специальных подставках (козелках).</w:t>
      </w:r>
    </w:p>
    <w:p>
      <w:pPr>
        <w:spacing w:line="240" w:lineRule="auto"/>
        <w:rPr>
          <w:rFonts w:hAnsi="Times New Roman" w:cs="Times New Roman"/>
          <w:color w:val="000000"/>
          <w:sz w:val="24"/>
          <w:szCs w:val="24"/>
        </w:rPr>
      </w:pPr>
      <w:r>
        <w:rPr>
          <w:rFonts w:hAnsi="Times New Roman" w:cs="Times New Roman"/>
          <w:color w:val="000000"/>
          <w:sz w:val="24"/>
          <w:szCs w:val="24"/>
        </w:rPr>
        <w:t>5.1.16. Перед правкой крыльев и других деталей из листовой стали очищать их от ржавчины нужно металлическими щетками. Для защиты глаз и рук при выполнении этой операции необходимо пользоваться защитными очками и рукавицами.</w:t>
      </w:r>
    </w:p>
    <w:p>
      <w:pPr>
        <w:spacing w:line="240" w:lineRule="auto"/>
        <w:rPr>
          <w:rFonts w:hAnsi="Times New Roman" w:cs="Times New Roman"/>
          <w:color w:val="000000"/>
          <w:sz w:val="24"/>
          <w:szCs w:val="24"/>
        </w:rPr>
      </w:pPr>
      <w:r>
        <w:rPr>
          <w:rFonts w:hAnsi="Times New Roman" w:cs="Times New Roman"/>
          <w:color w:val="000000"/>
          <w:sz w:val="24"/>
          <w:szCs w:val="24"/>
        </w:rPr>
        <w:t>5.1.17. Очистку, а также работы, связанные с выделением вредных веществ, следует производить при включенной местной вытяжной вентиляции (местном отсосе).</w:t>
      </w:r>
    </w:p>
    <w:p>
      <w:pPr>
        <w:spacing w:line="240" w:lineRule="auto"/>
        <w:rPr>
          <w:rFonts w:hAnsi="Times New Roman" w:cs="Times New Roman"/>
          <w:color w:val="000000"/>
          <w:sz w:val="24"/>
          <w:szCs w:val="24"/>
        </w:rPr>
      </w:pPr>
      <w:r>
        <w:rPr>
          <w:rFonts w:hAnsi="Times New Roman" w:cs="Times New Roman"/>
          <w:color w:val="000000"/>
          <w:sz w:val="24"/>
          <w:szCs w:val="24"/>
        </w:rPr>
        <w:t>5.1.18. Во время работы нужно постоянно следить за чистотой рабочего места, обрезки складывать в специально отведенные для этой цели места (ящики).</w:t>
      </w:r>
    </w:p>
    <w:p>
      <w:pPr>
        <w:spacing w:line="240" w:lineRule="auto"/>
        <w:rPr>
          <w:rFonts w:hAnsi="Times New Roman" w:cs="Times New Roman"/>
          <w:color w:val="000000"/>
          <w:sz w:val="24"/>
          <w:szCs w:val="24"/>
        </w:rPr>
      </w:pPr>
      <w:r>
        <w:rPr>
          <w:rFonts w:hAnsi="Times New Roman" w:cs="Times New Roman"/>
          <w:color w:val="000000"/>
          <w:sz w:val="24"/>
          <w:szCs w:val="24"/>
        </w:rPr>
        <w:t>5.1.19. Осуществлять правку деталей нужно только с использованием специальных оправок.</w:t>
      </w:r>
    </w:p>
    <w:p>
      <w:pPr>
        <w:spacing w:line="240" w:lineRule="auto"/>
        <w:rPr>
          <w:rFonts w:hAnsi="Times New Roman" w:cs="Times New Roman"/>
          <w:color w:val="000000"/>
          <w:sz w:val="24"/>
          <w:szCs w:val="24"/>
        </w:rPr>
      </w:pPr>
      <w:r>
        <w:rPr>
          <w:rFonts w:hAnsi="Times New Roman" w:cs="Times New Roman"/>
          <w:color w:val="000000"/>
          <w:sz w:val="24"/>
          <w:szCs w:val="24"/>
        </w:rPr>
        <w:t>5.1.20. При изготовлении деталей и заплат из листовой стали, а также при вырезке поврежденных мест необходимо зачищать острые углы, края и заусенцы.</w:t>
      </w:r>
    </w:p>
    <w:p>
      <w:pPr>
        <w:spacing w:line="240" w:lineRule="auto"/>
        <w:rPr>
          <w:rFonts w:hAnsi="Times New Roman" w:cs="Times New Roman"/>
          <w:color w:val="000000"/>
          <w:sz w:val="24"/>
          <w:szCs w:val="24"/>
        </w:rPr>
      </w:pPr>
      <w:r>
        <w:rPr>
          <w:rFonts w:hAnsi="Times New Roman" w:cs="Times New Roman"/>
          <w:color w:val="000000"/>
          <w:sz w:val="24"/>
          <w:szCs w:val="24"/>
        </w:rPr>
        <w:t>5.1.21. При совместной работе с электрогазосварщиком необходимо пользоваться защитными очками.</w:t>
      </w:r>
    </w:p>
    <w:p>
      <w:pPr>
        <w:spacing w:line="240" w:lineRule="auto"/>
        <w:rPr>
          <w:rFonts w:hAnsi="Times New Roman" w:cs="Times New Roman"/>
          <w:color w:val="000000"/>
          <w:sz w:val="24"/>
          <w:szCs w:val="24"/>
        </w:rPr>
      </w:pPr>
      <w:r>
        <w:rPr>
          <w:rFonts w:hAnsi="Times New Roman" w:cs="Times New Roman"/>
          <w:color w:val="000000"/>
          <w:sz w:val="24"/>
          <w:szCs w:val="24"/>
        </w:rPr>
        <w:t>5.1.22. Ремонтируемые кабины и кузова транспортных средств необходимо устанавливать и закреплять на специальных подставках (козелках, стендах).</w:t>
      </w:r>
    </w:p>
    <w:p>
      <w:pPr>
        <w:spacing w:line="240" w:lineRule="auto"/>
        <w:rPr>
          <w:rFonts w:hAnsi="Times New Roman" w:cs="Times New Roman"/>
          <w:color w:val="000000"/>
          <w:sz w:val="24"/>
          <w:szCs w:val="24"/>
        </w:rPr>
      </w:pPr>
      <w:r>
        <w:rPr>
          <w:rFonts w:hAnsi="Times New Roman" w:cs="Times New Roman"/>
          <w:color w:val="000000"/>
          <w:sz w:val="24"/>
          <w:szCs w:val="24"/>
        </w:rPr>
        <w:t>5.1.23. Правка крыльев и других деталей транспортного средства должна осуществляться с использованием специальных оправок.</w:t>
      </w:r>
    </w:p>
    <w:p>
      <w:pPr>
        <w:spacing w:line="240" w:lineRule="auto"/>
        <w:rPr>
          <w:rFonts w:hAnsi="Times New Roman" w:cs="Times New Roman"/>
          <w:color w:val="000000"/>
          <w:sz w:val="24"/>
          <w:szCs w:val="24"/>
        </w:rPr>
      </w:pPr>
      <w:r>
        <w:rPr>
          <w:rFonts w:hAnsi="Times New Roman" w:cs="Times New Roman"/>
          <w:color w:val="000000"/>
          <w:sz w:val="24"/>
          <w:szCs w:val="24"/>
        </w:rPr>
        <w:t>5.1.24. Крылья и другие детали из листового металла перед правкой должны быть очищены от ржавчины. При выполнении очистки ручными или механизированными металлическими щетками обязательно применение СИЗ глаз, лица и рук.</w:t>
      </w:r>
    </w:p>
    <w:p>
      <w:pPr>
        <w:spacing w:line="240" w:lineRule="auto"/>
        <w:rPr>
          <w:rFonts w:hAnsi="Times New Roman" w:cs="Times New Roman"/>
          <w:color w:val="000000"/>
          <w:sz w:val="24"/>
          <w:szCs w:val="24"/>
        </w:rPr>
      </w:pPr>
      <w:r>
        <w:rPr>
          <w:rFonts w:hAnsi="Times New Roman" w:cs="Times New Roman"/>
          <w:color w:val="000000"/>
          <w:sz w:val="24"/>
          <w:szCs w:val="24"/>
        </w:rPr>
        <w:t>Работы по очистке деталей должны выполняться при включенной местной 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5.1.25. При изготовлении деталей и заплат из листового металла, а также при вырезке поврежденных мест острые углы, края и заусенцы должны опиливаться.</w:t>
      </w:r>
      <w:r>
        <w:br/>
      </w:r>
      <w:r>
        <w:br/>
      </w:r>
      <w:r>
        <w:rPr>
          <w:rFonts w:hAnsi="Times New Roman" w:cs="Times New Roman"/>
          <w:color w:val="000000"/>
          <w:sz w:val="24"/>
          <w:szCs w:val="24"/>
        </w:rPr>
        <w:t>При работе с листовым металлом (правка, резка, перемещение, складирование) необходимо применять СИЗ рук.</w:t>
      </w:r>
    </w:p>
    <w:p>
      <w:pPr>
        <w:spacing w:line="240" w:lineRule="auto"/>
        <w:rPr>
          <w:rFonts w:hAnsi="Times New Roman" w:cs="Times New Roman"/>
          <w:color w:val="000000"/>
          <w:sz w:val="24"/>
          <w:szCs w:val="24"/>
        </w:rPr>
      </w:pPr>
      <w:r>
        <w:rPr>
          <w:rFonts w:hAnsi="Times New Roman" w:cs="Times New Roman"/>
          <w:color w:val="000000"/>
          <w:sz w:val="24"/>
          <w:szCs w:val="24"/>
        </w:rPr>
        <w:t>5.1.26. При резке листового металла, вырезке заготовок и обрезке деталей больших размеров на механическом оборудовании необходимо применять поддерживающие устройства (откидные крышки, роликовые подставки).</w:t>
      </w:r>
    </w:p>
    <w:p>
      <w:pPr>
        <w:spacing w:line="240" w:lineRule="auto"/>
        <w:rPr>
          <w:rFonts w:hAnsi="Times New Roman" w:cs="Times New Roman"/>
          <w:color w:val="000000"/>
          <w:sz w:val="24"/>
          <w:szCs w:val="24"/>
        </w:rPr>
      </w:pPr>
      <w:r>
        <w:rPr>
          <w:rFonts w:hAnsi="Times New Roman" w:cs="Times New Roman"/>
          <w:color w:val="000000"/>
          <w:sz w:val="24"/>
          <w:szCs w:val="24"/>
        </w:rPr>
        <w:t>5.1.27. Перед подачей сжатого воздуха к пневматическому резаку резак должен быть установлен в рабочее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5.1.28. При ручной резке (рубке) металла разрезаемый (разрубаемый) металл необходимо закреплять в тисках или укладывать на плиту во избежание травмирования падающими (отлетающими) частями (обрезками) металла.</w:t>
      </w:r>
    </w:p>
    <w:p>
      <w:pPr>
        <w:spacing w:line="240" w:lineRule="auto"/>
        <w:rPr>
          <w:rFonts w:hAnsi="Times New Roman" w:cs="Times New Roman"/>
          <w:color w:val="000000"/>
          <w:sz w:val="24"/>
          <w:szCs w:val="24"/>
        </w:rPr>
      </w:pPr>
      <w:r>
        <w:rPr>
          <w:rFonts w:hAnsi="Times New Roman" w:cs="Times New Roman"/>
          <w:color w:val="000000"/>
          <w:sz w:val="24"/>
          <w:szCs w:val="24"/>
        </w:rPr>
        <w:t>5.1.29. При работе с углошлифовальными машинками работники обязаны находиться в защитных очках, не использовать машинку без защитного кожуха, при смене диска отключать от сети, следить за положением электрокабеля для исключения его повреждения.</w:t>
      </w:r>
    </w:p>
    <w:p>
      <w:pPr>
        <w:spacing w:line="240" w:lineRule="auto"/>
        <w:rPr>
          <w:rFonts w:hAnsi="Times New Roman" w:cs="Times New Roman"/>
          <w:color w:val="000000"/>
          <w:sz w:val="24"/>
          <w:szCs w:val="24"/>
        </w:rPr>
      </w:pPr>
      <w:r>
        <w:rPr>
          <w:rFonts w:hAnsi="Times New Roman" w:cs="Times New Roman"/>
          <w:color w:val="000000"/>
          <w:sz w:val="24"/>
          <w:szCs w:val="24"/>
        </w:rPr>
        <w:t>5.1.30. Во избежание несчастных случаев работнику нельзя выполнять следующие действия: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захламлять и загромождать рабочее место деталями и отходами производства;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с абразивным кругом на гибком валу без защитного кожуха и защитных очков;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крепить абразивные круги, зажимая машинку в слесарные тиски;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править детали на весу;</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ставить листы железа на ребро;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сверлами со сбитыми или свернутыми конусами;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прокладку между конусом и втулкой крепления;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переносить инструмент, удерживая его за шланг, электропровод, кабель или за режущую часть;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вырезке поврежденных мест придерживать руками вырезаемые части;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работе пневмо- и электроинструментом держать руки вблизи вращающегося режущего инструмента;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направлять струю воздуха на людей, пол и оборудование при продувке шланга воздухом;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на приставных лестницах и случайных подставках;</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смахивать металлические обрезки руками и сдувать металлическую пыль сжатым воздухом;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закреплять шланг на штуцере проволокой.</w:t>
      </w:r>
    </w:p>
    <w:p>
      <w:pPr>
        <w:spacing w:line="240" w:lineRule="auto"/>
        <w:rPr>
          <w:rFonts w:hAnsi="Times New Roman" w:cs="Times New Roman"/>
          <w:color w:val="000000"/>
          <w:sz w:val="24"/>
          <w:szCs w:val="24"/>
        </w:rPr>
      </w:pPr>
      <w:r>
        <w:rPr>
          <w:rFonts w:hAnsi="Times New Roman" w:cs="Times New Roman"/>
          <w:color w:val="000000"/>
          <w:sz w:val="24"/>
          <w:szCs w:val="24"/>
        </w:rPr>
        <w:t>5.1.31. При работе с паяльной лампой необходимо выполнять следующие требования безопасности: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рабочее место при проведении паяльных работ должно быть очищено от горючих материалов;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паяльная лампа должна иметь резервуар без трещин и запаек;</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заливать горючее в резервуар паяльной лампы следует не более чем на 3/4 его емкости;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доливать горючее в неостывшую лампу запрещается;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наливать или выливать горючее и разбирать паяльную лампу вблизи открытого огня;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процессе работы необходимо следить за тем, чтобы во избежание взрыва давление в резервуаре лампы при накачке воздуха не превышало допустимого рабочего давления;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следует избегать наклона лампы и ударов по ней;</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выпускать воздух из резервуара лампы через заливную пробку можно только после того, как лампа потушена, и ее горелка полностью остыла.</w:t>
      </w:r>
    </w:p>
    <w:p>
      <w:pPr>
        <w:spacing w:line="240" w:lineRule="auto"/>
        <w:rPr>
          <w:rFonts w:hAnsi="Times New Roman" w:cs="Times New Roman"/>
          <w:color w:val="000000"/>
          <w:sz w:val="24"/>
          <w:szCs w:val="24"/>
        </w:rPr>
      </w:pPr>
      <w:r>
        <w:rPr>
          <w:rFonts w:hAnsi="Times New Roman" w:cs="Times New Roman"/>
          <w:color w:val="000000"/>
          <w:sz w:val="24"/>
          <w:szCs w:val="24"/>
        </w:rPr>
        <w:t>5.1.32. При переноске любых грузов следует соблюдать установленные нормы перемещения (для мужчин и женщин) тяжестей вручную.</w:t>
      </w:r>
    </w:p>
    <w:p>
      <w:pPr>
        <w:spacing w:line="240" w:lineRule="auto"/>
        <w:rPr>
          <w:rFonts w:hAnsi="Times New Roman" w:cs="Times New Roman"/>
          <w:color w:val="000000"/>
          <w:sz w:val="24"/>
          <w:szCs w:val="24"/>
        </w:rPr>
      </w:pPr>
      <w:r>
        <w:rPr>
          <w:rFonts w:hAnsi="Times New Roman" w:cs="Times New Roman"/>
          <w:color w:val="000000"/>
          <w:sz w:val="24"/>
          <w:szCs w:val="24"/>
        </w:rPr>
        <w:t>5.1.33. При переноске тяжестей на расстояние до 25 м для мужчин допускается максимальная нагрузка 50 кг.</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кузовных работ возможно возникновение следующих аварийных ситуаций: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опрокидывания крана, по причине перегруза;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стрелы крана, вследствие неправильного расчёта нагрузки;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Случайно пролитые на пол лакокрасочные материалы и их компоненты необходимо засыпать сухим песком или опилками, затем собрать совком в ведро и вынести в специально отведенное место, после чего пол промыть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6.3.2. При обнаружении во время работы неисправностей средств подмащивания,</w:t>
      </w:r>
      <w:r>
        <w:br/>
      </w:r>
      <w:r>
        <w:rPr>
          <w:rFonts w:hAnsi="Times New Roman" w:cs="Times New Roman"/>
          <w:color w:val="000000"/>
          <w:sz w:val="24"/>
          <w:szCs w:val="24"/>
        </w:rPr>
        <w:t>применяемого оборудования, инструмента работник должен прекратить работу и сообщить об этом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 в рабочей зоне опасных условий (неизолированных токоведущих частей, перемещаемых краном грузов, вышерасположенных рабочих мест и т. п.) работник обязан прекратить все операции, покинуть рабочее место и сообщить об этом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6.3.4. Если во время работы обнаружится какая-либо неисправность механизированного инструмента, работа должна быть немедленно прекращена, а неисправный инструмент – сдан для проверки и ремонта.</w:t>
      </w:r>
    </w:p>
    <w:p>
      <w:pPr>
        <w:spacing w:line="240" w:lineRule="auto"/>
        <w:rPr>
          <w:rFonts w:hAnsi="Times New Roman" w:cs="Times New Roman"/>
          <w:color w:val="000000"/>
          <w:sz w:val="24"/>
          <w:szCs w:val="24"/>
        </w:rPr>
      </w:pPr>
      <w:r>
        <w:rPr>
          <w:rFonts w:hAnsi="Times New Roman" w:cs="Times New Roman"/>
          <w:color w:val="000000"/>
          <w:sz w:val="24"/>
          <w:szCs w:val="24"/>
        </w:rPr>
        <w:t>6.3.5. Если во время работы с кем-либо произошел несчастный случай или отравление, то пострадавшему необходимо оказать первую помощь и при необходимости доставить в медпункт, а о случившемся сообщить руководителю; при этом обстановку на месте происшествия необходимо по возможности сохранить без изменений.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6.3.6. При обнаружении пожара или признаков горения (задымление, запах гари, повышение температуры и т. п.) необходимо немедленно уведомить об этом пожарную охрану </w:t>
      </w:r>
      <w:r>
        <w:rPr>
          <w:rFonts w:hAnsi="Times New Roman" w:cs="Times New Roman"/>
          <w:b/>
          <w:bCs/>
          <w:color w:val="000000"/>
          <w:sz w:val="24"/>
          <w:szCs w:val="24"/>
        </w:rPr>
        <w:t>по телефону</w:t>
      </w:r>
      <w:r>
        <w:rPr>
          <w:rFonts w:hAnsi="Times New Roman" w:cs="Times New Roman"/>
          <w:b/>
          <w:bCs/>
          <w:color w:val="000000"/>
          <w:sz w:val="24"/>
          <w:szCs w:val="24"/>
        </w:rPr>
        <w:t>01.</w:t>
      </w:r>
    </w:p>
    <w:p>
      <w:pPr>
        <w:spacing w:line="240" w:lineRule="auto"/>
        <w:rPr>
          <w:rFonts w:hAnsi="Times New Roman" w:cs="Times New Roman"/>
          <w:color w:val="000000"/>
          <w:sz w:val="24"/>
          <w:szCs w:val="24"/>
        </w:rPr>
      </w:pPr>
      <w:r>
        <w:rPr>
          <w:rFonts w:hAnsi="Times New Roman" w:cs="Times New Roman"/>
          <w:color w:val="000000"/>
          <w:sz w:val="24"/>
          <w:szCs w:val="24"/>
        </w:rPr>
        <w:t>6.3.7. При обнаружении неисправности средств индивидуальной защиты (разрыв маски и др.) Работник должен немедленно покинуть опасную зону, сообщить об этом непосредственному руководителю и заменить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6.3.8. Респираторы (противогазы) подлежат замене при их загрязнении и затруднении дыхания работающего, а также по истечении сроков годности фильтрующих или поглощающих патронов.</w:t>
      </w:r>
    </w:p>
    <w:p>
      <w:pPr>
        <w:spacing w:line="240" w:lineRule="auto"/>
        <w:rPr>
          <w:rFonts w:hAnsi="Times New Roman" w:cs="Times New Roman"/>
          <w:color w:val="000000"/>
          <w:sz w:val="24"/>
          <w:szCs w:val="24"/>
        </w:rPr>
      </w:pPr>
      <w:r>
        <w:rPr>
          <w:rFonts w:hAnsi="Times New Roman" w:cs="Times New Roman"/>
          <w:color w:val="000000"/>
          <w:sz w:val="24"/>
          <w:szCs w:val="24"/>
        </w:rPr>
        <w:t>6.3.9. Во всех случаях обнаружения пожара или его признаков (дым, запах гари), повреждений технических средств или другой опасности работник должен немедленно доложить руководителю работ и покинуть опасную зону, при необходимости вызвать пожарную бригаду по телефону 101.</w:t>
      </w:r>
    </w:p>
    <w:p>
      <w:pPr>
        <w:spacing w:line="240" w:lineRule="auto"/>
        <w:rPr>
          <w:rFonts w:hAnsi="Times New Roman" w:cs="Times New Roman"/>
          <w:color w:val="000000"/>
          <w:sz w:val="24"/>
          <w:szCs w:val="24"/>
        </w:rPr>
      </w:pPr>
      <w:r>
        <w:rPr>
          <w:rFonts w:hAnsi="Times New Roman" w:cs="Times New Roman"/>
          <w:color w:val="000000"/>
          <w:sz w:val="24"/>
          <w:szCs w:val="24"/>
        </w:rPr>
        <w:t>6.3.10. В случае воспламенения горючих веществ необходимо использовать огнетушитель, песок, землю или накрыть огонь брезентом или войлоком.</w:t>
      </w:r>
    </w:p>
    <w:p>
      <w:pPr>
        <w:spacing w:line="240" w:lineRule="auto"/>
        <w:rPr>
          <w:rFonts w:hAnsi="Times New Roman" w:cs="Times New Roman"/>
          <w:color w:val="000000"/>
          <w:sz w:val="24"/>
          <w:szCs w:val="24"/>
        </w:rPr>
      </w:pPr>
      <w:r>
        <w:rPr>
          <w:rFonts w:hAnsi="Times New Roman" w:cs="Times New Roman"/>
          <w:color w:val="000000"/>
          <w:sz w:val="24"/>
          <w:szCs w:val="24"/>
        </w:rPr>
        <w:t>6.3.11. Заливать горящее топливо и неотключенное электрооборудование водой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6.3.12. При обнаружении малейших признаков отравления или раздражения кожи, слизистых оболочек глаз, верхних дыхательных путей или получении иных травм необходимо прекратить работу, сообщить об этом непосредственному руководителю, оказать пострадавшему первую доврачебную помощь и доставить его в ближайшее медицинское учреждение или вызвать бригаду скорой помощи по телефону 103.</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следует отключить механизированный инструмент и оборудование от электрической сети, произвести его чистку.</w:t>
      </w:r>
    </w:p>
    <w:p>
      <w:pPr>
        <w:spacing w:line="240" w:lineRule="auto"/>
        <w:rPr>
          <w:rFonts w:hAnsi="Times New Roman" w:cs="Times New Roman"/>
          <w:color w:val="000000"/>
          <w:sz w:val="24"/>
          <w:szCs w:val="24"/>
        </w:rPr>
      </w:pPr>
      <w:r>
        <w:rPr>
          <w:rFonts w:hAnsi="Times New Roman" w:cs="Times New Roman"/>
          <w:color w:val="000000"/>
          <w:sz w:val="24"/>
          <w:szCs w:val="24"/>
        </w:rPr>
        <w:t>7.2.2. Нужно очистить от материалов и отходов оборудование и привести рабочее место в порядок.</w:t>
      </w:r>
    </w:p>
    <w:p>
      <w:pPr>
        <w:spacing w:line="240" w:lineRule="auto"/>
        <w:rPr>
          <w:rFonts w:hAnsi="Times New Roman" w:cs="Times New Roman"/>
          <w:color w:val="000000"/>
          <w:sz w:val="24"/>
          <w:szCs w:val="24"/>
        </w:rPr>
      </w:pPr>
      <w:r>
        <w:rPr>
          <w:rFonts w:hAnsi="Times New Roman" w:cs="Times New Roman"/>
          <w:color w:val="000000"/>
          <w:sz w:val="24"/>
          <w:szCs w:val="24"/>
        </w:rPr>
        <w:t>7.2.3. Использованные во время работы и при уборке тряпки, ветошь следует сложить в специальный металлический ящик с закрывающейся крышкой.</w:t>
      </w:r>
    </w:p>
    <w:p>
      <w:pPr>
        <w:spacing w:line="240" w:lineRule="auto"/>
        <w:rPr>
          <w:rFonts w:hAnsi="Times New Roman" w:cs="Times New Roman"/>
          <w:color w:val="000000"/>
          <w:sz w:val="24"/>
          <w:szCs w:val="24"/>
        </w:rPr>
      </w:pPr>
      <w:r>
        <w:rPr>
          <w:rFonts w:hAnsi="Times New Roman" w:cs="Times New Roman"/>
          <w:color w:val="000000"/>
          <w:sz w:val="24"/>
          <w:szCs w:val="24"/>
        </w:rPr>
        <w:t>7.2.4. По окончании работы следует снять спецодежду, спецобувь и другие средства индивидуальной защиты и убрать их в установленное место хранения, при необходимости сдать в стирку, чистку.</w:t>
      </w:r>
    </w:p>
    <w:p>
      <w:pPr>
        <w:spacing w:line="240" w:lineRule="auto"/>
        <w:rPr>
          <w:rFonts w:hAnsi="Times New Roman" w:cs="Times New Roman"/>
          <w:color w:val="000000"/>
          <w:sz w:val="24"/>
          <w:szCs w:val="24"/>
        </w:rPr>
      </w:pPr>
      <w:r>
        <w:rPr>
          <w:rFonts w:hAnsi="Times New Roman" w:cs="Times New Roman"/>
          <w:color w:val="000000"/>
          <w:sz w:val="24"/>
          <w:szCs w:val="24"/>
        </w:rPr>
        <w:t>7.2.5. Нельзя производить обдувку оборудования и одежды сжатым воздухом.</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Произвести уборку рабочего места, закрыть все люки, проемы, где можно – снять временные ограждения и знаки безопасности, убрать провода переносного освещения.</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d0e16f589bd941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