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выполнении окрасочных работ автомобиля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при выполнении окрасочных работ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выполнении окрасочных работ автомобиля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при выполнении окрасочных работ автомобиля;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выполнении окрасочных работ автомобиля;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случаев, произошедших при выполнении окрасочных работ на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окрасочных работ на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работников выполняющих окрасочные работы автомобиля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834н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 выполнении окрасочных работ автомобиля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Работник, выполняющий подготовительные и окрасочные работы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работника занятого на подготовительных и окрасочных работах.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Работник, выполняющий подготовительные и окрасочные работы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Работник выполняющий подготовительные и окрасочные работы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работника, выполняющего подготовительные и окрасочные работы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содержание в воздухе рабочей зоны паров и аэрозолей вредных веществ, входящих в состав ЛКМ (например, при приготовлении рабочих составов, нанесении и сушке ЛКМ, при транспортировке и хранении ЛКМ);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содержание пыли продуктов коррозии и старых ЛКМ при подготовке поверхностей к окраске;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давление воздуха при использовании пневматического инструмента и компрессорного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струи ЛКМ, находящиеся под давлением при окраске;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путь которого при замыкании на металлический корпус электрооборудования может пройти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неблагоприятные метеорологические условия (температура, относительная влажность, подвижность воздуха рабочей зоны);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высокая пожарная опасность ЛКМ, возможность образования взрыва смесей паров и аэрозолей ЛКМ с воздухом;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обрабатываемых поверхностей и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напряженность и монотонность труда, например, при длительной работе в неудобной позе.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окрасочного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окрасочных работ на работников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получение ожога частей тела при контакте с химическими веществами;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Работник, выполняющий подготовительные и окрасочные работы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Работник, выполняющий подготовительные и окрасочные работы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работник должен надеть спецодежду и спецобувь для защиты от воздействия опасных и вредных производственных факторов.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Спецодежда должна быть соответствующего размера,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Если по условиям работы требуется применение средств индивидуальной защиты, нужно проверить их комплектность и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Прежде чем приступать к работе, следует проверить состояние помещения (рабочего места); при необходимости следует навести чистоту,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При подготовке рабочего места для приготовления рабочих составов ЛКМ следует проверить исправность местной вытяжной вентиляции и 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Перед проведением работ по подготовке поверхностей к окраске и их окрашиванию необходимо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средств пожаротушения и пожарной сигнализации;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электроинструмента и электропроводки;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пневмоинструмента и пневмокоммуникаций;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систем принудительной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Работник должен лично убедиться в том, что все меры, необходимые для обеспечения безопасности предстоящей работы,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Работник не должен приступать к выполнению работы, если у него имеются сомнения в обеспечении безопасности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Перед началом работы нужно убедиться в достаточности освещения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подготовке поверхностей к нанесению ЛКМ с помощью пневматического или электрического инструмента работнику необходимо выполнять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5.1.1.1. С пневматическим или электрическим инструментом следует обращаться бережно, не бросать и не допускать его падения, класть осторожно на сухое и чистое место на виду, не оставлять без присмотра.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5.1.1.2. Воздушные шланги и электрический шнур нужно прокладывать таким образом, чтобы на них не наезжал транспорт и не наступали люди, не допускать их перегибов, запутывания.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5.1.1.3. При переноске пневматического или электрического инструмента нужно держать его за рукоятку корпуса, а воздушный шланг или электрический шнур – свернутыми в кольцо; запрещается переносить инструмент, удерживая его за шланг, электрический шнур.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5.1.1.4. Для обработки поверхности (для зачистки сварных швов, мест коррозии и т. п.) необходимо использовать специально предназначенные для этой цели абразивные круги.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5.1.1.5. Смену абразивного круга следует производить при выключенной штепсельной вилке электроинструмента, а пневматического инструмента – при закрытом вентиле на воздушной магистрали.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5.1.1.6. Приступая к обработке поверхности, нужно убедиться в том, что обрабатываемая деталь, конструкция надежно закреплена и не может повернуться во время обработки.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5.1.1.7. Поверхность обрабатываемой детали, конструкции следует очищать после полной остановки инструмента с помощью специальной щетки.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5.1.1.8. Во время обработки поверхности нужно остерегаться захвата вращающимся кругом спецодежды; по этой причине нельзя работать в рукавицах.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5.1.1.9. При перерывах в работе инструмент не следует класть на колени или прижимать к себе.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Работы по приготовлению рабочих составов ЛКМ следует выполнять в отдельном специальном помещении, оборудованном принудительной вентиляцией.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допускается нахождение в помещении для приготовления рабочих составов ЛКМ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выполнении работ по приготовлению рабочих составов ЛКМ и их нанесению на окрашиваемые поверхности необходимо соблюдать требования безопасности, изложенные в инструкциях заводов-изготовителей.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следует работать с ЛКМ зарубежных фирм-изготовителей, если неизвестны их токсикологические характеристики и требования безопасности при их использовании.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ЛКМ и вспомогательные материалы нельзя хранить на рабочем месте в количестве, превышающем сменную потребность.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Приготовление рабочих составов ЛКМ в неприспособленных местах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Работники, выполняющие окрасочные работы, должны знать о повышенной опасности для организма человека эпоксидных, полиуретановых и полиэфирных ЛКМ по сравнению с традиционными, например нитроцеллюлозными.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Применение ЛКМ, в состав которых входят бензол, пиробензол, хлорированные углеводороды, метанол,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Применение ЛКМ, содержащих в рабочем составе более 15 процентов объема толуола, ксилола и сольвента,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 процессе окраски поверхностей в помещении, производство в нем каких-либо других работ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обезжиривании окрашиваемых поверхностей растворители должны находиться в герметичной небьющейся таре емкостью не более 2 литров.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Применение ЛКМ неизвестного состава и их хранение на складах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Операции по приготовлению рабочих составов полиуретановых и эпоксидных ЛКМ должны проводиться в вытяжном шкафу с включенной вентиляцией.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Для защиты кожи рук от действия ЛКМ следует применять резиновые перчатки или дерматологические средства защиты (защитные мази, пасты).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Для защиты органов дыхания от пыли, паров и аэрозолей ЛКМ необходимо пользоваться средствами индивидуальной защиты: респираторами, фильтрующими противогазами, многослойными ватно-марлевыми масками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Для защиты глаз необходимо во время работы носить защитные 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подготовке поверхностей к окраске и их окрашивании необходимо контролировать величину давления воздуха в пневмомагистрали, а также величину давления рабочего состава ЛКМ по показаниям манометра.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Заполнять рабочую тару составами ЛКМ следует на 3/4 ее объема.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В случаях пролива во время работы ЛКМ на поверхность пола, оборудования и т. п. следует их убрать с применением сухого песка или опилок и удалить из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Производить любые работы по монтажу или демонтажу пневмоинструмента можно только после прекращения подачи воздуха и рабочего состава ЛКМ.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Запрещается хранение пищевых продуктов и прием пищи в помещениях для окраски.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занятый на окрасочных работах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окрасочных работ на работников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приступить к тушению пожара имеющимися средствами пожаротушения; при обнаружении возгорания немедленно сообщить о пожаре;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 по подготовке поверхностей к окраске электрифицированный инструмент (дрели, шлифовальные машинки и др.) необходимо отключить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Рукоятки малярных инструментов (кистей, шпателей и т. п.) ежедневно по окончании работы должны очищаться от ЛКМ.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Обтирочный материал, ветошь, салфетки после употребления при очистке от составов ЛКМ нужно складывать в металлические ящики с крышками и по окончании работы выносить из производственного помещения или с территории окрасочной площадки в специально отведенные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Остатки рабочих растворов ЛКМ по окончании работы следует возвращать в краскоприготовительное помещение (отделение, участок).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Очищать рабочую тару от остатков рабочих составов ЛКМ следует мягкими скребками и щетками, например, медными или алюминиевыми.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7.4.2. Сливать остатки ЛКМ в канализацию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7.4.3. Применение этилированного бензина и других токсичных растворителей для промывки и чистки инструмента недопустимо.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6687c1813dd4b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