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работе на токарном станке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работе на токарном станке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токарном станке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токарном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токарном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токарном станке;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работе на токарном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токарном станке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Основными опасными и вредными производственными факторами могут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и вращающиеся детали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мелкая стружка, отлетающие куски металла и аэрозоли смазочно-охлаждающей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высокая температура поверхности обрабатываемых деталей и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промышленная пыль;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производственный шум;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и шероховатости материалов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вибрация;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зоны, наличие прямой и отраженной блесткости, повышенная пульсация светового потока.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ручным инструментом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 должен помнить о том, что при работе на токарном станке опасная зона может быть четко ограниченной (например, зона вращения заготовки, зона между сходящимися зубьями шестерен, зона вокруг токоведущих частей станка); в других случаях положение опасной зоны в пространстве и ее размеры могут изменяться (например, зона действия стружки).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 должен знать о том, что при работе на токарном станке наиболее частыми являются ранения различных частей тела работника ленточной стружкой, а также травмирование глаз отлетающей стружкой, осколками режущего инструмента и частицами абразива.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защиты глаз работнику следует использовать прозрачные экраны или предохранительные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В станках, предназначенных для обработки заготовок диаметром до 630 мм включительно, зона обработки должна ограждаться защитным устройством (экраном); со стороны, противоположной рабочему месту, в этой зоне также должен быть экран.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Зажимной патрон должен иметь ограждение, легко отводимое для установки и снятия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В случае выполнения работ с прутковым материалом, пруток должен быть огражден со стороны задней части шпинделя.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После получения задания у руководителя работники обязаны проверить исправность и наличие инструмента и приспособлений, средств пожаротушения, систем общеобменной вентиляции, освещение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Очки защитные предназначены для индивидуальной защиты глаз от повреждений механическими частицами, брызг кислот и щелочей.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использования проверить защитное стекло на отсутствие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использование очков защитных с неисправным креплением, с повреждениями линз, нарушающими защитные свойства (если линзы имеют значительные дефекты – пузыри, царапины, посторонние включения, затемнения, точки, следы зачистки и выбоин, ухудшающие видимость).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стекло содержать в чистоте. При загрязнении протереть, используя увлажненную чистую ткань.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работу станка на холостом ходу: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органов управления (механизмов главного движения подачи, пуска, остановку движения);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системы смазки и охлаждения;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фиксации рычагов включения и выключения (убедиться в том, что возможность самопроизвольного переключения с холостого хода на рабочий исключена).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Отрегулировать местное освещение так, чтобы рабочая зона была достаточно освещена и свет не слепил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Персоналу, выполняющему работу на токарном станке,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отсутствии на полу под ногами деревянной решетки по длине станка, исключающей попадание обуви между рейками и обеспечивающей свободное прохождение стружки;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станке с оборванным заземляющим проводом, а также при отсутствии или неисправности блокировочных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стоять и проходить под поднятым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проходить в местах, не предназначенных для прохода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заходить без разрешения за ограждения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ограждения опасных зон работающего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руки в эмульсии, масле, керосине, СОЖ и вытирать их обтирочными концами, загрязненными стружкой;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токоведущим частям электрооборудования, открывать дверцы электрошкафов.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неисправностях работники извещают непосредственного руководителя. Начало работы в этом случае допускается после устранения неисправностей и только после получения разрешения от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Проверить правильность установки изделия до пуска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Обрабатываемую деталь необходимо надежно закрепить в патроне или центрах.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для ускорения остановки станка тормозить патрон или планшайбу рукой 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обработке детали в центрах нужно внимательно следить за состоянием центров и своевременно смазывать их, если этого не делать, центры быстро срабатываются и деталь будет выпадать из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Крепежные приспособления (патрон, планшайба и т. п.) должны быть установлены на стане так, чтобы исключить возможность самоотвинчивания или срыва их со шпинделя при работе и при реверсном вращении шпинделя.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Зажимные устройства (задний центр, патрон и т. п.) токарных станков должны обеспечить надежное закрепление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Патрон и планшайба не должны иметь на наружных образующих поверхностях выступающих частей или незаделанных открытых углублений. В исключительных случаях патрон и планшайба с выступающими частями должны быть ограждены.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Для обточки изделий большой длины должны применяться люнеты.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обработке металлов, дающих свивную стружку, должны применяться инструменты и приспособления для дробления стружки (стружколомы), в процессе резания, а для металлов, дающих при обработке стружку скалывания, должны применяться стружкоотводчики.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полировке и опиловке изделий на станках должны применяться способы и приспособления, обеспечивающие безопасное выполнение этих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Зачищать обрабатываемые детали на станках наждачным полотном необходимо только с помощью соответствующих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Устанавливать и снимать патрон или планшайбу разрешается только после полной остановки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установки резца разрешается пользоваться только специальными подкладками, по площади равными всей опорной части резца.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 хомута для закрепления обрабатываемого изделия в центрах должен быть потайной прижимной болт, который не может зацепить рукав работника или поранить его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Необходимо периодически проверять надежность крепления задней бабки и не допускать ее смещения или вибрации. Если изделие вращается в сторону свинчивания патрона, нужно внимательно наблюдать за положением патрона и своевременно его закреплять.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закреплении изделия в патроне установочный винт должен находиться в вертикальном положении, а не наклонном, при котором патрон может повернуться и ключом прижать конечности работника к станине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ручной обработке деталей напильником на токарном станке имеющиеся на поверхности детали вырезы или прорезы должны быть заделаны вставками.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зачистке деталей наждачной шкуркой нужно пользоваться специальными прижимными колодками, а при зачистке внутренних поверхностей – круглой оправкой.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обработке пруткового металла конец прутка, выступающий из шпинделя, необходимо оградить.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Нельзя включать самоход до соприкосновения резца с деталью. Во избежание поломки резца подводить его к обрабатываемой детали следует медленно и осторожно.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тем как приступить к ручной обработке детали (шабровке, зачистке и шлифовке) на токарном станке, следует отвести суппорт в сторону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Перед тем как остановить станок, резец необходимо отвести от изделия.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Чистка, смазка, обтирка станка, смена комплектующих деталей или режущего инструмента, уборка стружки из-под станка должны производиться только после полной остановки станка, отходить от станка разрешается также после его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пропадании электрического напряжения удалить обрабатываемую деталь и выключить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уходе с рабочего места (пусть даже и кратковременного) персонал, выполняющий работы на токарном станке, обязан отключить станок от источника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работы персоналу, выполняющему работу на токарном станке,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станке в рукавицах или перчатках, а также с забинтованными пальцами без резиновых напальчников;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удалять стружку непосредственно руками и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обдувать сжатым воздухом из шланга обрабатываемую деталь;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местным освещением напряжением выше 42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брать и подавать через работающий станок какие-либо предметы, подтягивать гайки, болты и другие соединительные детали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тормозить вращение шпинделя нажимом руки на вращающиеся части станка или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ходу станка производить замеры, проверять рукой чистоту поверхности обрабатываемой детали, производить шлифовку шкуркой или абразивом;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между деталью и станком при установке детали грузоподъемным краном;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работы станка открывать и снимать ограждения и предохранительные устройства;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со сработанными или забитыми центрами;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затачивать короткие резцы без соответствующей оправки;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зажимными патронами, если изношены рабочие плоскости кулачков;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отрезании тяжелых частей детали или заготовок придерживать отрезаемый конец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центр с изношенными или забитыми конусами. Размеры токарных центров должны соответствовать центровым отверстиям обрабатываемых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ключи, приспособления и другие инструменты на работающем станке.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Зона обработки заготовок на токарных станках должна иметь защитный экран или защитный кожух, сблокированный с пуском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работы на токарном станке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со сработанными или забитыми центрами;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пользоваться зажимными патронами, если изношены рабочие плоскости кулачков;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отрезании тяжелых частей детали или заготовок придерживать отрезаемый конец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точении деталей длиной 12 диаметров и более (валы, оси), а также при скоростном или силовом точении более 8 диаметров необходимо применять дополнительные опоры (люнеты).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Установка на станок тяжелых патронов и планшайбы и их съем со станка должны производиться при помощи подъемного устройства и захватного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Приямки токарно-лобовых станков при установке детали на планшайбу должны перекрываться щитами (настилами).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станка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задымления или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на металлических частях оборудования обнаружено напряжение (ощущение тока), оборудование гудит, в случае появления вибраций или повышенного уровня шума, при резком нагревании и плавлении корпуса, искрении электрооборудования, обрыве питающего кабеля необходимо остановить работу оборудования, доложить о случившемся непосредственному руководителю. Без указаний руководителя к работе приступать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 или сухого деревянного предмета,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на токарных станках персонал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питание оборудования, привести в порядок рабочее место, очистить проходы, эвакуационные выходы;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рабочее место, собрать инструмент и убрать его в отведенные для хранения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очагов загорания, при их наличии засыпать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6558b9c08b47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