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работе с бензопилой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работ с бензопилой.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работ с бензопилой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 бензопилой;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 бензопилой;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 бензопилой;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 бензопилой.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с бензопилой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Минэнерго РФ от 12.08.2022 № 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 бензопилой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бензопилой.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 бензопилой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с бензопилой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 цепи, заусенцы на поверхности инструмента, острые концы сучьев и т. д. (неправильное обращение с пилой, выбор непригодного для работы инструмента могут привести к получению работником колотых и рваных ран);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высокий уровень шума при работе с бензопилой (интенсивное шумовое воздействие неблагоприятно воздействует на нервную систему человека, что может привести к переутомлению и потере контроля своих действий при работе);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поражение работника электрическим током (при несоблюдении охраны труда ПТБ «Расчистка трассы от деревьев» возможно падение подпиленного дерева на провода ВЛ);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отравление химически вредными веществами (опасность представляет этилированный бензин, применяемый для заправки, из-за наличия в нем этиловой жидкости, являющейся сильным ядом);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метеорологические условия производственной среды (высокая температура в летнее время может привести к солнечному удару работника с потерей контроля своих действий, высокая скорость ветра при работе может привести к преждевременному падению дерева);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биологически опасные и вредные факторы (клещи и дикие животные являются переносчиками опасных болезней, дикие животные могут представлять непосредственную опасность, укусы пауков, шершней и т. д. могут привести к ухудшению здоровья, а при множественных укусах – к смерти).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бензопилой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 бензопилой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Бензопила имеет 1300 об./мин. и является оборудованием повышенной опасности, требующим дополнительных мер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рабочий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надеть спецодежду, застегнуть на все пуговицы, привести ее в порядок так, чтобы не было свисающих концов, надеть спецобувь, волосы убрать под головной убор. Спецодежда должна быть соответствующих размеров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закалывать одежду булавками, иголками, не держать в карманах одежды острые, бьющиеся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переодеваться непосредственно на рабочем месте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подготовить необходимые средства индивидуальной защиты, проверить их исправность и надеть (каска, очки, перчатки);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получить у непосредственного руководителя задание и при необходимости пройти инструктаж;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очистить рабочее место от веток, поросли и посторонних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тормоз цепи и ручку тормоза. Цепная пила снабжена тормозом, обеспечивающим немедленную остановку цепи после удара;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щиток для защиты правой руки (нет излома, трещин);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правильность установки направляющей шины и цепи.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Цепная пила укомплектована двухтактным двигателем и должна работать только на смеси бензина и масла для двухтактных двигателей.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Производить заправку пилы топливом следует только в условиях хорошей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Запрещается запускать двигатель пилы без установленной шины, цепи и крышки сцепления – в случае их отсутствия сцепление может слететь с последующим травмированием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запуском обязательно вынести пилу из зоны заправки.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запуском цепной пилы рабочий обязан предупредить рядом стоящих работников о необходимости нахождения на безопасном расстоянии от работающей пилы.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Установить пилу на свободную поверхность и убедиться, что цепь не соприкасается с посторонними предметами. Рабочий должен убедиться также, что он сам устойчиво стоит на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обнаружении неисправностей, недостатков, влияющих на работу цепной пилы, рабочий должен сделать соответствующую запись в эксплуатационном журнале и сообщить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получении бензопилы работник должен убедиться в его исправности, для чего в его присутствии проверяются: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комплексность и надежность крепления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кабеля и штепсельной вилки, целостность деталей корпуса, рукоятки и крышек щеткодержателей, наличие защитных кожухов и их исправность (внешним осмотром);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четкость работы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Бензопила, не соответствующий хотя бы одному из перечисленных требований или с просроченной датой периодической проверки, выдавать для работы запрещается из-за возможности поражения работника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Быть внимательным во время работы и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пилении нельзя допускать перекоса режущего органа (шины).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Полностью остановить цепь пилы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заклинивании цепи пилы;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окончании реза (выемки ножа пилы из дерева);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обрыве цепи;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подаче сигнала об опасности работником или сторонним лицом.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бензопилой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избежание травмирования и поломки пилы падающим деревом при валке нельзя пропиливать дерево насквозь, следует оставлять 4–5 см недопила;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зажимать верхнюю ветвь цепи, в результате такого зажима пилу отбрасывает на пильщика;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валить дерево, на котором нависло другое дерево, а также валить сильно нависшие (наклонные) деревья;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бензопилой в скованной обстановке (валка единичных деревьев среди густо растущих деревьев, расчистка такой поросли производится слоями: спил ряда деревьев – уборка спиленных деревьев – расчистка местности от веток и сухостоя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 предстоящей работы – спил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валить дерево пильщику, а не помощнику;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валить дерево, угрожающее падением на неотключенную ВЛ.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валке деревьев у пилы могут оставаться только пильщик и его помощник. Помощник обязан подать сигнал пильщику и работающим рядом о начале падения дерева.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Лица, осуществляющие уборку деревьев от места спила, должны находиться не ближе 3 м от работающей пилы, не в сторону падения деревьев.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Оказывать помощь помощники пильщика могут только с применением специальных оттяжек.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Работа в охранной зоне ВЛ по валке деревьев выполняется только по наряду-допуску.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работы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случае плохого самочувствия прекратить работу, отключить оборудование, поставить в известность руководство и обратиться к врачу.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бензопилы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Для защиты глаз от пыли и твердых частиц во время работы следует пользоваться пылезащитной маской,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бензопилой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немедленно прекратить работу, сообщить непосредственному руководителю и далее выполнять его указания.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пожара пилу необходимо вынести из зоны пожара, а при возгорании накрыть кошмой или брезентом до полного затухания. Приступить к тушению очага возгорания имеющимися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Доложить руководителю работ, при необходимости вызвать пожарную бригаду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aec0c36ee3842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