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инженера-гидротехника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инженера-гидротехника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инженера-гидротехника;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инженера-гидротехника;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инженера-гидротехника;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инженером-гидротехником.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инженера-гидротехника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с инструментом и приспособлениями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835н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погрузочно-разгрузочных работах и размещении грузов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инженера-гидротехника.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Инженеру-гидротехнику 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инженером-гидротехником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Инженер-гидротехник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Инженер-гидротехник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Инженер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 процессе выполнения работ на инженера-гидротехника могут воздействовать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обрушение грунта;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на высоте;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производство работ на плавучих средствах;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Инженер-гидротехник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Инженер-гидротехник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инженер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от руководителя на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Все опасные для людей зоны должны быть обозначены знаками безопасности, предупредительными надписями и плакатами. Постоянно действующие опасные зоны должны быть ограждены защитными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состояние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Убедиться в исправности вентиляционной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Осмотреть рабочее место, освободить проходы и не загромождать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наличие и исправность противопожарного инвентаря, наличие средств индивидуальной защиты,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Убедиться в наличии аптечки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При выявленных недостатках и нарушениях сообщить руководителю и приступать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инженер-гидротехник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инженер-гидротехник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Работы инженер-гидротехник должен выполнять в соответствии с Правилами безопасности при эксплуатации водного хозяйства гидротехнических сооружений и гидромеханического оборудования электростанций. Все переходы, мостики, проемы, напорные бассейны и головные участки холостых водосбросов ограждают перилами, а в особо опасных местах указанные части и бровки водоемов ночью освещают.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 всему берегу водохранилища устанавливают предупредительные знаки. Не допускается плавать на лодке вдоль бака и причаливать к нему с верхней стороны при поверхностной скорости течения воды более 0,2 м/с.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На перилах переездных сооружений и служебных мостиков плотин в легкодоступных местах должны быть подвешены в необходимых количествах багры и спасательные круги. На сооружениях должны делаться надписи «Купаться запрещено!».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Сороудерживающие решетки водоприемных устройств очищают от сора под непосредственным руководством ответственного руководителя работ. Бревна и корчи отводят со служебных мостиков при помощи багров с прочными рукоятками. При закупорке решеток и водоприемных отверстий сором и бревнами с образованием значительного перепада не разрешается вести расчистку «на себя» во избежание внезапного прорыва пробки.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Спуск в опорожненные камеры аккумулирующих бассейнов, в камеры сифона, в зону флютбета и другие сооружения производится в соответствии с требованиями к работам в резервуарах и подземных сооружениях.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Проезжая дорога, проходящая вдоль открытого канала, должна быть ограждена парапетами, надолбами или насаждениями.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Ремонт участка канала, находящегося выше уровня воды, без ограждения может производиться только в исключительных случаях, определяемых главным инженером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Допуск персонала в канал или камеру отстойного бассейна производится после полного их опорожнения и принятия мер, предупреждающих пуск воды в канал или отстойный бассейн во время работы в 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Допуск персонала в напорный бассейн разрешается после полного прекращения поступления воды из напорных трубопроводов и опорожнения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Работы, относящиеся к особо опасным, надо производить по наряду-допуску.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Перед началом работы инженер-гидротехник должен надеть специальную одежду, застегнуться, привести ее в порядок, чтобы не было свисающих концов, надеть специальную обувь, волосы убрать под головной убор.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Подготовить необходимые средства индивидуальной защиты, проверить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Обо всех обнаруженных неисправностях и неполадках сообщить своему непосредственному руководителю. Приступить к работе только после их устранения и получения разрешения.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инженер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установке секции ремонтных шандоров в пазы не разрешается направлять ее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Передвижение вдоль канала техники и людей зимой разрешается на расстоянии не ближе чем на 1 м от бровки. Пути передвижения необходимо очищать от снега и льда и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Передвигаться вдоль канала в пургу и буран разрешается только группой не менее трех человек, связанных между собой веревками.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 ночное время зоны, посещаемые дежурным персоналом, должны быть хорошо освещены, или персонал должен иметь переносные светильники.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 осенне-зимне-весенний период передвижение по льду людей с инструментом и снаряжением разрешается только при отрицательной температуре воздуха и толщине льда не менее 10 см и на расстоянии 5 м друг от друга, для гужевого транспорта эти параметры соответственно составляют 20 см и 11 м, для автомобиля грузоподъемностью 1,5 т с грузом – 25 см и 10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 допускается до полной остановки двигателя машины (механизма), оборудования снимать защитные кожухи и ограждения, производить любые виды технического обслуживания 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оставлять работающее оборудование, машины (механизмы)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Работа в темное время суток допускается лишь при наличии достаточного освещения площадки.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время работы необходимо быть внимательным, осторожным и не отвлекаться на посторонние дела и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 случае плохого самочувствия прекратить работу, поставить в известность руководство и обратиться к врачу.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Инженер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Инженер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Инженер,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инженером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аварийных ситуаций или во время аварии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оборудование от электросети;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вывесить табличку о неисправности оборудования и не включать до устранения неисправности;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непосредственному руководителю;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 приступить к тушению очага возгорания имеющимися средствами пожаротушения, сообщить руководству, при необходимости вызвать пожарную бригаду по телефону 101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 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Отключить от электросети электрические приборы, очистить экран компьютера салфеткой от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Привести в порядок рабочее место, убрать в отведенные места для хранения документы, инструмент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Проветрить помещение, закрыть окна, фрамуги и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место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Собрать инвентарь и инструмент в предназначенное для этих целей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56046b2403141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