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программиста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программиста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программиста;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программиста;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программистами;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программиста.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программиста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программиста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Программист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Программист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Программист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программиста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при работе за экраном дисплея;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 программиста;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 и неионизирующие излучения, источниками которых являются видеодисплейные терминалы;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Программист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Программист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программисту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Программист должен знать о том, что если в помещении расположены несколько персональных компьютеров, то для обеспечения безопасности расстояние между ними должно быть не менее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Программист должен знать о том, что взаимное расположение персональных компьютеров влияет на уровень генерируемых ими излучений; для предупреждения облучения других рабочих мест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4.1.3.1. Левая панель персонального компьютера должна быть обращена либо к стене, либо к проходу, где нет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4.1.3.2. Не следует располагать мониторы экранами друг к другу.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рекомендуется располагать 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того чтобы в процессе работы не возникало перенапряжение зрительного анализатора, программисту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Для повышения контрастности изображения перед началом работы программист должен очистить экран монитора от пыли, которая интенсивно оседает на нем под воздействием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Программист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включением персонального компьютера программисту следует визуально проверить исправность электропроводки, вилки, розетки, а также электрических подсоединений между собой всех устройств, входящих в комплект персонального компьютера.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выполнения работы программист должен проверить исправность персонального компьютера и подготовить его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программист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программист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программист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программист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Программист во время работы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которая ему была поручена, и по которой он был проинструктирован;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всего рабочего дня содержать в порядке и чистоте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санитарные нормы и режимы работы и отдыха;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эксплуатации вычислительной техники в соответствии с инструкциями по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установленные режимом рабочего времени регламентированные перерывы в работе и выполнять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Программисту во время работы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разъемы интерфейсных кабелей периферийных устройств при включенном питании;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 и посторонними предметами;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захламленность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отключение питания во время выполнения активной задачи;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сильноохлажденное (например, принесенное с улицы в зимнее время) оборудование;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вскрытие и ремонт оборудования (если это не входит в рабочие обязанности).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Программист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Программист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программиста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программиста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Программист,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программистом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Программист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своему непосредственному руководителю и дежурному электрику;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помощь;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пострадавшего немедленно вызвать медицинских работников, до их прибытия оказать пострадавшему первую помощь и, по возможности, сохранить текущую обстановку на месте происшествия для возможности дальнейшего расследования несчастного случая;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любых случаях сбоя в работе технического оборудования или программного обеспечения немедленно вызвать представителя инженерно-технической службы эксплуатации вычислительной техники;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появления недомогания (рези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и пр.) немедленно покинуть рабочее место, сообщить о происшедшем своему непосредственному руководителю и обратиться к врачу;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оборудования отключить питание и принять меры к тушению очага пожара при помощи огнетушителя, если это не угрожает собственной жизни и здоровью, вызвать пожарную команду и сообщить о происшествии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 программист обязан соблюдать следующую последовательность выключения техники: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закрытие всех активных задач;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питание системного блока (процессора);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питание всех периферийных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свое рабочее место;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и убрать в предназначенное для этого место спецодежду, спецобувь и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e7c0f2624643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