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начальника инженерно-технического отдела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начальника инженерно-технического отдела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инженерно-технического отдела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инженерно-технического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инженерно-технического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начальника инженерно-технического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начальником инженерно-технического отдела;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инженерно-технического отдела.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начальника инженерно-технического отдела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инженерном-технического отдела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отдела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начальника инженерно-технического отдела.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отдела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отдела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отдела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зрительного анализатора при длительной работе на компьютере;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длительное статическое напряжение мышц спины, шеи, рук и ног, что может привести к статическим перегрузкам;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неионизирующие излучения, источниками которых являются мониторы персональных компьютеров;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электричество;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на корпус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незащищенные подвижные элементы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с высоты;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 материала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инженерно-технического отдела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начальника отдела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Начальник отдела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отдела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начальник отдела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начальнику отдела следует рационально организовать свое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Площадь на одно рабочее место с персональным компьютером на базе электронно-лучевой трубки должна составлять не менее 6 м, на базе плоских дискретных экранов (жидкокристаллические, плазменные)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Для того чтобы в процессе работы не возникало перенапряжение зрительного анализатора, следует проверить, чтобы на клавиатуре и экране монитора не было бликов света.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Начальник отдела должен убрать с рабочего места все лишние предметы, не используемые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Запрещается приступать к работе: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информации о соответствии параметров данного оборудования требованиям санитарных норм;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обнаружении неисправности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защитного заземления электрооборудования;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огнетушителя 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нужно убедиться в достаточности и равномерности освещения рабочего места.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Начальник отдела должен включать офисное оборудование в работу в той последовательности, которая определена инструкцией по его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подключения офисного оборудования к электрической сети необходимо использовать шнур питания, поставляемый в комплекте с оборудованием, не следует использовать для этой цели самодельные электрические шнуры.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помощи поворотной площадки монитор персонального компьютера должен быть отрегулирован в соответствии с рабочей позой.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Конструкция рабочего кресла должна обеспечивать поддержание рабочей позы начальника отдела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позотонического утомления рекомендуется выполнять специальные комплексы физических упражнений.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Все работы на офисной технике должны выполняться в соответствии с инструкцией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избежание пожара в помещении, где выполняются копировально-множительные работы, запрещается курить, зажигать спички, пользоваться огнем и открытыми электронагревательными приборами.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проведении осмотра зданий и сооружений начальник отдела обязан соблюдать повышенные меры безопасности. Осмотр зданий в вечернее время необходимо осуществлять при наличии фонаря, средств индивидуальной защиты органов дыхания.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начальником отдела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обнаружении каких-либо неполадок в работе офисного оборудования необходимо прекратить работу, выключить машину и сообщить об этом непосредственному руководителю для организации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Начальнику отдела не следует самому устранять технические неполадки оборудования, для этого необходимо сделать соответствующие распоряжения рабочим по комплексному обслуживанию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также уведомить технического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Начальник отдела при обнаружении пожара или признаков горения (задымление, запах гари, повышение температуры и т. п.) обязан немедленно уведомить об этом пожарную охрану и технического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До прибытия пожарной охраны начальник отдела обязан принимать меры по эвакуации людей, имущества и приступить к тушению пожара, если это не угрожает собственной жизни и здоровью.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начальник отдела должен выключить офисное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Начальник отдела должен привести в порядок рабочее место, убрать в установленное место документы, носители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a31a1fe48f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