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руководителя архива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руководителя архива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руководителя архива предприятия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руководителя архива;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руководителя архива;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руководителя архива;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руководителем архива;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руководителя архива.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руководителя архива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руководителя архива.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Руководителю архива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выполнению работ руководителем архива допускаются лица не моложе 18 лет, прошедшие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Руководитель архива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Руководитель архива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 процессе трудовой деятельности на руководителя архива могут воздействовать следующие вредные и опасные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травмирование случайно падающими документами;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травмирование об острые углы и кромки стеллажей;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падения с высоты.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Руководитель архива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Руководитель архива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безопасность рабочего места, убрать ненужные предметы, освободить проходы, убедиться в достаточности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Осветительные приборы регулировать так, чтобы освещение было достаточным, но не слепило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наличие и исправность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Стеллажи, стремянки, лестницы должны быть испытаны и иметь бирку с указанием предельно допустимой нагрузки и даты следующего испытания.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всех применяемых лестницах должен быть указан инвентарный номер, дата следующего испытания, принадлежность подразделению. Испытание лестниц проводят: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деревянных – 1 раз в 6 месяцев;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металлических – 1 раз в 12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Ширина проходов между стеллажами должна быть не менее 0,8 метра. Полы должны быть ровными, с нескользкой поверхностью. Полки, стеллажи – без острых углов, кромок, представляющих опасность ранения. Стеллажи должны быть прочно закреплены.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Рабочее место работника, архив, проходы должны быть достаточно освещены. Светильники обязательно должны быть оснащены защитными плафонами. Замену перегоревших ламп и плавких вставок должны производить только электромонтеры.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обнаружении неисправностей немедленно сообщить о них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Производить какой-либо ремонт самостоятельно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Площадь на одно постоянное рабочее место пользователей персональных компьютеров на базе электронно-лучевой трубки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руководитель архива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руководитель архива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руководитель архива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руководитель архива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Руководитель архива обязан поддерживать чистоту и порядок в помещении архива.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 процессе работы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отвлекаться посторонними делами и разговорами;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спрыгивать с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курить и разводить огонь в складских помещениях;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без присмотра архивное помещение;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самодельные кипятильники, обогреватели, светильники и прочие электрические приборы нефабричного изготовления.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Руководитель архива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Руководитель архива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руководителю архива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руководителя архива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Руководитель архива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руководителем архива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ситуаций, которые могут привести к несчастному случаю, сообщить о них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сообщить руководителю, вызвать пожарную охрану, принять меры к его ликвидации первичными средствами пожаротушения, принять меры по сохранности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Оказать первую помощь пострадавшим в случае травматизма.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Выключить электрооборудование, электроосвещение.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Архивное помещение закрыть на замок, сдать ключи под охрану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7bb7274c7494d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