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медицинского психолога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медицинского психолога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медицинского психолога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медицинского психолога;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медицинского психолога;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медицинского психолога;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медицинским психологом.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медицинского психолога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медицинским психологом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Медицинский психолог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медицинским психологом.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медицинского психолога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Медицинский психолог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проведении групповых и индивидуальных занятий возможно воздействие на работающих и учащихся следующих опасных и вредных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остроты зрения при недостаточной освещенности помещения;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осанки, искривление позвоночника, развитие близорукости при неправильном подборе размеров ученической мебели;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эмоциональной и психической нагрузки, возникающий при контакте с пациентами;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вероятность получения травм при выполнении профессиональных обязанностей от агрессивных пациентов;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высокое напряжение органов зрения;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света, недостаточная освещенность рабочего места;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при проведении подвижных занятий, при падении на мокром и скользком полу;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использовании неисправных электрических звуковоспроизводящих музыкальных аппаратов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строительного участка, представляющих угрозу жизни и здоровью работников, при выполнении работ медицинским психологом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медицинский психолог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Медицинский психолог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Медицинский психолог должен знать и уметь применять приемы оказания первой помощи при биологических авариях, травмах, ожогах, отравлениях, аллергических реакциях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Медицинский психолог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психолог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Медицинский психолог, находясь на 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 проведении занятий медицинский психолог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Включить полностью освещение в кабинете, убедиться в исправной работе светильников.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 исправности электрооборудования кабинета: светильники должны быть надежно подвешены к потолку и иметь светорассеивающую арматуру, коммутационные коробки должны быть закрыты крышками, корпуса и крышки выключателей и розеток не должны иметь трещин и сколов, а 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Убедиться в правильной расстановке мебели в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Проверить санитарное состояние кабинета, убедиться в целостности стекол в окнах и провести сквозное проветривание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Убедиться в том, что температура воздуха в кабинете находится в допустимых пределах.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Посадку больных производить за рабочие столы.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Больным со значительным снижением слуха рабочие места отводятся за первыми и вторыми столами. Больным с пониженной остротой зрения места отводятся ближе к окну за первыми столами. Больным с ревматическими заболеваниями, склонным к частым ангинам и острым воспалениям верхних дыхательных путей, рабочие места отводятся дальше от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 целью обеспечения надлежащей естественной освещенности в кабинете не расставлять на подоконниках цветы.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Все используемые в кабинете демонстрационные электрические приборы должны быть исправны и иметь заземление или зануление.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Стекла окон в кабинете должны очищаться от пыли и грязи, а также проводиться очистка светильников. Мытье окон и светильников разрешается только после проведения целевого инструктажа. Привлекать больных к этим работам, а также к оклейке окон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открывании окон рамы фиксировать в открытом положении крючками. При открывании фрамуг обязательно должны быть ограничители.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падения из окна, а также ранения стеклом не вставать на подоконник.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избежание получения травмы больные не должны самостоятельно открывать и закрывать мультимедийный экран.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медицинским психологом должен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Медицинский психолог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немедленно эвакуировать больных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прорыве системы отопления удалить больных из кабинета, перекрыть задвижки в тепловом узле здания и вызвать слесаря-сантехника.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получении травмы оказать первую помощь пострадавшему, сообщить об этом администрации и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появления неисправности в работе видеотерминала выключить его, сообщить об этом администрации учреждения. Работу можно продолжать только в случае устранения возникшей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поражении пользователя ПЭВМ электрическим током немедленно отключить электросеть, оказать первую помощь пострадавшему, при необходимости отправить его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демонстрационные электрические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Проветрить и провести влажную уборку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7.3. 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Необходимо убрать отходы, полученные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02c665573744b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