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методиста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методиста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методиста;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методиста;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методистом.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методиста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методиста.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Методисту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выполнению обязанностей методиста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 после прохождения вводного инструктажа по охране труда, первичного инструктажа на рабочем месте и в необходимых случаях – после обучения и проверки знаний требований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Методист должен иметь I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Методист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3.4.5. Не допускать нахождения на своем рабочем месте посторонних предметов, мешающих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3.4.6. Не допускать присутствия без производственной необходимости на своем рабочем месте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3.4.7. Уметь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3.4.8. Уметь пользоваться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Работник несет дисциплинарную ответственность в соответствии со своими должностными инструкциями и действующим законодательством: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Методист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Методист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 Методист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При выполнении работником обязанностей методиста возможны воздействия следующих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ПЭВМ;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3.8.2. В качестве опасностей, в соответствии с перечнем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3.9.1. Методист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3.10.2. Методист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Работник, выполняющий обязанности методиста,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методист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методист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методист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методист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методиста,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Методист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Методист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методиста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методиста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Методист,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методистом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руководителю,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Тушение очага пожара производить с помощью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Привести в порядок рабочее место, обращая особое внимание на его противопожарное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7.1.4. Закрыть фрамуги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7.1.5. Выключить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fec249f8bd341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