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агронома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агронома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агронома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агронома;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агронома;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агронома;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агрономом;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агронома.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агронома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его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в сельском хозяйстве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27.10.2020 № 746н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</w:rPr>
        <w:t>Постановлением Главного санитарного врача России №40 от 02.12.2020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агрономом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Агроном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агронома.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Агроном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Агроном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агронома возможно воздействие следующих вредных и (или) опасных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производственных факторов: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движущихся машин и механизмов, подвижных частей технологического оборудования, передвигающихся изделий, заготовок,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острых кромок, заусенцев, шероховатости на заготовках, инструментах и оборудовании;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повышенной и пониженной температуры поверхностей оборудования, коммуникаций;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повышенной и пониженной температуры воздуха рабочей зоны при подготовке почвы к посеву и посадке и отборе проб продукции растительного происхождения;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повышенной загазованности и запыленности воздуха рабочей зоны при анализе проб по определению посевных качеств семян;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повышенного уровня шума на рабочих местах;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повышенной влажности и скорости движения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повышенного уровня статического электричества;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повышенного уровня ионизирующих излучений в связи с радиоактивным загрязнением почв, производственных помещений, элементов технологического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токсичных и раздражающих химических веществ;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патогенных микроорганизмов;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физических, динамических перегрузок в связи поднимаемыми и перемещаемыми вручную грузами, статическая нагрузка;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вредителей и болезней растений и сорняков и продуктов их жизнедеятельности (опасность травмирования, укусов, ожогов, аллергических реакции) при борьбе с вредителями и болезнями растений и сорняками;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нервно-психических перегрузок, монотонности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опасных атмосферных явлений при выполнении работ на открытом воздухе;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электрического тока при повреждениях (нарушениях) изоляции электроустановок и ручного электрифицированного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агронома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транспортными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Агроном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Агроном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агроном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Убедиться в 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 – фальшвилками; корпуса и крышки выключателей и розеток не должны иметь трещин и сколов, а также оголенных контактов.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Убедиться в том, что температура воздуха в кабинете соответствует установленным санитарным нормам.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Стекла окон и светильников в кабинете должны очищаться от пыли и грязи не реже двух раз в 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При использовании в работе электрических приборов и аппаратов убедиться в их исправности и целостности подводящих кабелей и электровилок.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Площадь на одно постоянное рабочее место агронома с персональным компьютером на базе электронно-лучевой трубки должна составлять не менее 6 кв. м, в помещениях культурно-развлекательных учреждений, на базе плоских дискретных экранов (жидкокристаллические, плазменные) – не менее 4,5 кв.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Строго выполнять последовательность работы с документами, установленную должностными обязанностями.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Соблюдать порядок и не загромождать рабочее место посторонними предметами и ненужными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работе с использованием электроприборов соблюдать меры безопасности от поражения электрическим током.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Для поддержания здорового микроклимата следует через каждые два часа работы проветривать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утомления через каждый час работы делать перерыв.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Применяемые при отборе проб и их дальнейшем анализе оборудование,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приспособления и инструмент должны соответствовать стандартам и эксплуатироваться только в исправном состоянии. Рабочие обязаны соблюдать установленные заводской документацией требования обращения с машинами и оборудованием.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агрономом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возникновения аварийной ситуации необходимо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Выключить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Вывесить табличку о неисправности машины или оборудования и сообщить об этом в техническую поддержку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 каждом несчастном случае пострадавший или очевидец должен известить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временном прекращении подачи электроэнергии отключить от электросети электроприборы и прочее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возникновении пожара необходимо прекратить работу, вызвать пожарную охрану, отключить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покинуть опасную зону, действуя согласно инструкциям по пожарной безопасности и планам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1e914660b1242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