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 скотника по уходу за животными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скотника по уходу за животными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скотника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скотника по уходу за животными;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скотника по уходу за животными;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случаев, произошедших со скотниками по уходу за животными;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скотником по уходу за животными.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для скотников по уходу за животными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>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в сельском хозяйстве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27.10.2020 № 746н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скотником по уходу за животными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Скотник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скотника.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Скотник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Скотник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Опасными и вредными факторами, оказывающими воздействие на скотника, являются: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производственного оборудования и движущиеся машины и механизмы;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термическая опасность (воздействие воды, пара, нагретых поверхностей с температурой, превышающей 60 °С);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или пониженные температура и подвижность воздуха (сквозняки);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(перенос тяжестей, неудобство рабочих поз);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химическая опасность (воздействие химических веществ, моющих и дезинфицирующих средств на глаза, органы дыхания, незащищенные участки кожи);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электрическим током;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взрывопожароопасность;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биологическая опасность (контакт с больными и агрессивными животными, болезнетворными микроорганизмами, экскрементами).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получение ожога частей тела при контакте с химическими веществами;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Скотник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Скотник во время работы должен пользоваться спецодеждой, спецобувью и другими средствами индивидуальной защиты от воздействия опасных и вредных производственных факторов с учетом погодных условий.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Скотник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Осмотреть рабочее место. Пол должен быть чистым, нескользким. Проверить наличие и прочность установки переходных мостиков через каналы и транспортеры.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Убедиться, что проходы не загромождены кормами, инвентарем, транспортными средствами, посторонними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Подготовить необходимые инструменты и средства фиксации, проверить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выполнении работ по обслуживанию животных выполнять требования инструкций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использовании печного отопления во время топки дверка печи должна быть закрыта, а дверка поддувала – открыта. Во избежание угорания не закрывать заслонку трубы до полного затухания печи.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применении электронагревательных приборов их следует выключить перед обходом объекта.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наступлении темного времени суток включить охранное освещение объекта.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Перед выходом из освещенного помещения на неосвещаемую территорию объекта в темное время суток выключить свет, подождать 5–7 минут, пока зрение адаптируется к темноте, включить фонарь и после этого выйти из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дождя, гололеда, в темноте следует двигаться только шагом.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Услышав необычный шум (грохот от падения предметов, необычные звуки, издаваемые животными, и т. п.), следует осветить предполагаемое место происшествия, осмотреться, наметить безопасный путь и после этого следовать к нему для выяснения.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Скотнику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охраны необученных собак;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обогрева самодельные электронагревательные приборы;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для разжигания печи горючие жидкости, топить печь горючими материалами, для которых она не приспособлена;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выбрасывать непогашенную золу, шлак, угли возле строений;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сушить и складывать на отопительных приборах и печах одежду и другие горючие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Перед началом пастбищного периода обследуйте и подготовьте места выпаса животных: очистите пастбище от посторонних предметов (проволоки, камней, колючего кустарника и т. п.), засыпьте или огородите ямы, старые колодцы.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Осмотрите и подготовьте места водопоя животных. Подход к воде должен быть достаточно широким, ровным, пологим, с уклоном, не превышающим 6 процентов. Берег водоема не должен быть болотистым, топким и должен быть защищен от обрушивания.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пастбищном содержании КРС гурты следует формировать из животных одного возраста и пола. Гурты животных мясного направления могут состоять из коров-кормилиц и телят молочного периода.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Содержание быка-производителя в общем стаде на пастбищах (кроме отгонных пастбищ для нагула скота мясного направления)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Бык-производитель в летний период при пастбищном содержании КРС должен находиться в бычатнике или на привязи в отдельном станке в коровнике.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 летнем лагере для быка-производителя должны быть выгорожены секция или станок, оборудованные кормушкой и водопойным корытом, где бык может содержаться беспривязно или на привязи. Для защиты от солнечных лучей и атмосферных осадков должен быть предусмотрен навес.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Для подгона скота при пастьбе используйте ременный кнут. Не допускается подгонять животных колющими, режущими и другими острыми предметами, применять короткие палки, резиновые шланги и другие подручные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Пасти стадо скота следует не менее чем вдвоем. При пастьбе используйте только объезженных, нестроптивых лошадей.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пастьбе на лошади перед посадкой в седло лошадь взнуздайте, проверьте правильность седловки и прочность подпруги. После того как подтянули подпруги, подгоните длину стремени. Для обычной езды длина путлища определяется по длине вытянутой руки. Езда в седле допускается только в обуви, свободно входящей в стремя.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Подседланную лошадь выведите из конюшни на поводу. Не садитесь на лошадь в конюшне или любом другом здании, не выезжайте и не въезжайте в него верхом на лошади.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Находясь в седле, не распускайте поводья и не теряйте управление лошадью. Не допускается наматывать поводья на руку.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пастьбе скота с применением электроизгороди соблюдайте следующие требования: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подключайте электроизгородь к источнику питания напряжением не более 6 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прикасайтесь к проводам электроизгороди, находящейся под напряжением, особенно в сырую погоду или в дождь;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проволокой электроизгороди периодически скашивайте траву, предварительно отключив напряжение;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проволока электроизгороди не должна соприкасаться с металлическими предметами, не входящими в состав изгороди;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вблизи электроизгороди не устраивайте места отдыха, не выполняйте какие-либо работы, не связанные с обслуживанием установки;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прокладывайте вблизи электроизгороди пешеходных и проезжих дорог. Они должны быть удалены от изгороди не менее чем на 1 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технический осмотр и устранение неисправностей электроизгороди производите только после отключения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Во избежание возникновения пожара на пастбище не оставляйте незатушенные костры, не разводите огонь при сильном ветре, вблизи посевов зерновых, сенокосов, деревянных и других легкосгораемых объектов.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Скотник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пожара: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в пожарную часть;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поднять тревогу звуковым сигналом;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приступить к тушению пожара имеющимися средствами, при необходимости организовать эвакуацию людей и животных из опасной зоны;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вызвать на место пожара представителя администрации, заведующего фермой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Передвигаться в задымленном помещении следует вдоль стен, согнувшись или ползком. Для облегчения дыхания рот и нос прикрывают платком. Загоревшуюся одежду на человеке тушат, накрыв его какой-либо плотной тканью (кошмой, одеялом), но ни в коем случае не накрывать с головой.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внезапном проявлении агрессии со стороны животных разобщить их между собой и в первую очередь изолировать агрессивное животное, усмирить отдельное животное путем применения кнута, палки-водила, водяной (пенной) струи из огнетушителя или закрытия животному глаз (головы в целом) с помощью подручных средств (халата, скатерти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доложить руководителю работ обо всех неисправностях, замеченных в процессе работы, и принятых мерах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Очистить инструмент и приспособления, уложить их на хранение в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Собрать и вынести в установленное место мусор, загрязненную ветошь..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cd08cf8357f4f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