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автомеханика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автомеханика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автомеханика;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автомеханика;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автомеханиками;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автомехаником.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автомеханика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работе с инструментом и приспособлениями,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автомеханика.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Автомеханику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автомехаником допускаются лица не моложе 18 лет с профессиональными навыками, не имеющие медицинских противопоказаний и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по охране труда, проверку знаний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правилам электробезопасности, проверку знаний правил электробезопасности в объеме должностных обязанностей. Автомеханик должен иметь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правилам пожарной безопасности, проверку знаний правил пожарной безопасности в объеме должностных обязанностей;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правилам работы на высоте, проверку знаний правил работы на высоте в объеме должностных обязанностей;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правилам работы с подъемными сооружениями, проверку знаний правил работы с подъемными сооружениями в объеме должностных обязанностей;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безопасным приемам выполнения работ и методам оказания первой помощи пострадавшему при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проверку знаний безопасных методов и приемов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вводный и первичный на рабочем месте инструктажи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стажировку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предварительный и периодические медицинские осмотры.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Автомеханик должен проходить обучение по охране труда в виде: вводного инструктажа, первичного инструктажа на рабочем месте в объеме программы подготовки по профессии, включающей вопросы охраны труда и требования должностных обязанностей по профессии.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Автомеханик, своевременно не прошедший соответствующий инструктаж по охране труда и ежегодную проверку знаний по охране труда,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Автомеханик должен знать: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основы электротехники, гидравлики и механики;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организацию технической эксплуатации АТС;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назначение, устройство и принцип действия узлов, агрегатов и механизмов АТС;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кинематические и гидравлические схемы АТС, закрепленных для обслуживания;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способы и правила наладки, текущего ремонта, демонтажа и монтажа агрегатов и узлов обслуживаемых АТС, двигателей внутреннего сгорания;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виды и причины износа оборудования, причины возникновения неисправностей при эксплуатации АТС;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типичные виды повреждений, их признаки, возможные причины и способы их выявления и устранения;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разборки, ремонта, сборки, проведения испытаний агрегатов;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устройство передвижных и стационарных средств эксплуатационной базы;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применения подъемно-транспортного, сварочного и иного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применения инструмента и приспособлений при выполнении ремонтных и других видов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применения контрольно-измерительных приборов для испытания и ремонта оборудования АТС;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слесарное дело в пределах выполняемых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способы очистки топлива и масел;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требования, предъявляемые к качеству выполняемых работ, к рациональной организации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предупреждению аварий и устранению возникших неполадок;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действий при ликвидации аварийных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действие на человека опасных и вредных производственных факторов, возникающих во время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назначение средств индивидуальной защиты, уметь ими пользоваться;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и нормы по охране труда, промсанитарии;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требования настоящей инструкции, инструкции о мерах пожарной безопасности, инструкции по электробезопасности, руководствоваться ими в своей деятельности;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уметь оказывать первую помощь пострадавшим, пользоваться средствами пожаротушения, при возникновении пожара вызвать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Во время нахождения на территории организации, в производственных и бытовых помещениях, на участках работ и рабочих местах автомеханик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требования локальных нормативных актов по охране труда, пожарной безопасности, производственной санитарии, регламентирующие порядок организации работ на объекте;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дисциплину труда, режим труда и отдыха;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бережно относиться к имуществу работодателя;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только входящую в его служебные обязанности работу, работать по заданию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Автомеханик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3.8.1. Автомеханик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3.8.4 Автомеханик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3.9.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3.9.1. В процессе выполнения работ на автомеханика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оборудования, передвигающиеся элементы оснастки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оборудования, оснастки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разлетающиеся осколки от рабочих частей оснастки при возможных их разрушениях;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поверхности оборудования, оснастки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протекание электрического тока через организм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с высоты (при ремонте и обслуживании автобусов и грузовых автотранспортных средств (АТС));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предмета с высоты (АТС с подъемника, домкрата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пожаро- и 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3.10.1. Автомеханик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3.11.2. Автомеханик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работу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оборудования, инструмента, приспособлений, измерительных приборов,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для безопасной работы: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его осмотр, убрать все лишние предметы, не загромождая при этом проходы;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подходы к рабочему месту, пути эвакуации на соответствие требованиям охраны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ограждений и предохранительных устройств;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сигнальных средств;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противопожарных средств, аптечки;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лестниц, стремянок, средств подмащивания, обеспечить их надежную установку;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Проверить внешним осмотром: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оголенных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автомеханик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автомеханик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работу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и исправность оборудования, инструмента, приспособлений, измерительных приборов,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лестниц, стремянок, средств подмащивания, обеспечить их надежную установку;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Автомеханику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переносных лестниц, стремянок, средств подмащивания;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получения наряда-допуска на работы, связанные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автомеханик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АТС, направляемые на посты технического обслуживания и ремонта, должны быть вымыты, очищены от грязи и снега. Постановка АТС на посты технического обслуживания и ремонта должна осуществляться под руководством ответственного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После постановки транспортного средства на пост ТО необходимо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затормозить транспортное средство стояночным тормозом;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выключить зажигание (перекрыть подачу топлива в транспортном средстве с дизельным двигателем);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установить рычаг переключения передач (контроллера) в нейтральное положение;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под колеса подложить не менее двух специальных упоров (башмаков);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на рулевое колесо вывесить запрещающий комбинированный знак безопасности с поясняющей надписью «Двигатель не пускать! Работают люди»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Запрещающий знак безопасности с поясняющей надписью имеет право снять только тот работник, который его установил.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запускать двигатель АТС, если на рулевом колесе установлен запрещающий знак безопасности с поясняющей надписью.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обслуживании АТС на подъемнике на пульте управления подъемником должна быть вывешена табличка с надписью «Не трогать – под автомобилем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рабочем (поднятом) положении плунжер гидравлического подъемника должен надежно фиксироваться упором (штангой), гарантирующим невозможность самопроизвольного опускания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выполнении работ под АТС, находящимся вне осмотровой канавы, подъемника, эстакады, работники должны обеспечиваться лежаками.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выполнении работ следует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Следить за работой оборудования, аппаратуры и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Периодически проводить визуальный профилактический осмотр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автомеханику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работе с ремонтным оборудованием, приспособлениями, контрольно-измерительными приборами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Перед началом работы с электроинструментом следует проверить наличие и исправность заземления. При работе электроинструментом с напряжением выше 42 В необходимо пользоваться защитными средствами (резиновыми перчатками, галошами, ковриками, деревянными сухими стеллажами).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прекращении подачи электроэнергии или перерыве в работе электроинструмент должен быть отсоединен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пневматическим инструментом подавать воздух разрешается после установки инструмента в рабочее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Соединять шланги пневматического инструмента и разъединять их разрешается после отключения подачи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недостаточном освещении рабочей зоны необходимо пользоваться переносными светильниками, предварительно проверив наличие на лампе защитной сетки, исправность кабеля и его изоляции. Для переносных ламп применять безопасное напряжение не выше 36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Перед тем как пользоваться переносным светильником, необходимо проверить, есть ли на лампе защита от механических повреждений, исправны ли штепсельная вилка, кабель и его изоляция.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выполнении операций по ремонту и обслуживанию оборудования, требующему работы двигателя АТС, выхлопную трубу соединить с вытяжной вентиляцией, а при ее отсутствии принять меры по удалению из помещения отработанных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Правильно выполнять приемы работы при съеме, разборке, осмотре, ремонте, сборке, проведении испытаний, установке агрегатов АТС, выполнении монтажных 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Снятые с АТС узлы и агрегаты следует устанавливать на специальные устойчивые подставки, а длинные детали – на стеллажи.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Для работы впереди и сзади АТС и для перехода через осмотровую канаву необходимо пользоваться переходными мостиками, а для спуска в осмотровую канаву и подъема из нее – специальными лестницами.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По окончании ремонта и осмотра все снятые ограждения на оборудовании и агрегатах должны быть поставлены на место и укреплены.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Используемые вещества и материалы (смазка) не должны оказывать вредного воздействия на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Обтирочный материал должен собираться в металлический ящик с плотно закрывающейся крышкой и периодически, но не реже одного раза в смену удаляться для уничтожения или утилизации.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Выполнять санитарные нормы и соблюдать режимы работы и отдыха.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3.32.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работать, лежа на полу (на земле), без ремонтного лежака;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выполнять работы на транспортном средстве, вывешенном только на одних подъемных механизмах (домкратах, талях), кроме стационарных;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– страховочное, препятствующие самопроизвольному опусканию рабочих органов транспортных средств);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оставлять без присмотра вывешенное транспортное средство на высоте более половины диаметра колеса ремонтируемого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использовать в качестве опор под вывешенные транспортные средства подручные предметы, кроме козелков;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поднимать (даже кратковременно) грузы, масса которых превышает паспортную грузоподъемность подъемного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поднимать груз при косом натяжении тросов или цепей;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оставлять инструмент и детали на краях осмотровой канавы;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работать с поврежденными или неправильно установленными упорами;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14) пускать двигатель и перемещать транспортное средство при поднятом кузове;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15) 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16) проворачивать карданный вал при помощи лома или монтажной лопатки;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17) выдувать сжатым воздухом пыль, опилки, стружку, мелкие частицы и обрезки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Автомеханик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Автомеханик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автомеханика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автомеханика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Техник-механик,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автомехаником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автомеханику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выполнении работ автомеханик должен немедленно остановить производственное оборудование с появлением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агрегате явно слышимый шум, стук;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возникновение повышенной вибрации по сравнению с нормальным режимом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повышение температуры выше допустимой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превышение номинального тока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превышение номинального давления масла;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дыма;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другие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автомеханику следует в установленном порядке вызвать пожарную команду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 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автомеханик должен выключить офисное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Автомеханик должен привести в порядок рабочее место, убрать в установленное место документы, носители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Инструмент, приспособления, оснастку, обтирочный материал и др.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9f452d48d874d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