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гардеробщика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гардеробщика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гардеробщика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гардеробщика;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гардеробщика;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гардеробщиком;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гардеробщиком.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гардеробщиков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гардеробщиком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Гардеробщик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гардеробщик.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гардеробщик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гардеробщик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гардеробщика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электрической цепи, замыкание которой может пройти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гардеробщиком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гардеробщик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Гардеробщик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Гардеробщик, находясь на территории цехов завода, должен соблюдать следующие требования: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внешним осмотром проверить: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рабочего места;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электроосвещения;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безопасность рабочего места;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проходов;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приспособлений для размещения одежды.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При обнаружении неисправностей немедленно сообщить о них администрации. Производить какой-либо ремонт самовольно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инструктаж по охране труда и которая поручена руководством.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Гардеробщик обязан: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порядком и дисциплиной во время приема и выдачи верхней одежды (принимать и выдавать одежду по одному);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сохранностью одежды и личных вещей работников завода, сданных на хранение;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чистотой и порядком на рабочем месте, не загромождать проходы одеждой и другими вещами;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размещать одежду на устойчивых вешалках;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выдавать работникам завода жетоны с указанием номера места хранения вещей и выдавать одежду и другие вещи при предъявлении жетона;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сообщать руководству об утрате вещей, сданных на хранение, и принимать меры к их обнаружению.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Гардеробщику во время работы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рабочее место без присмотра;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привлекать к дежурству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гардеробщиком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в начальной стадии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Проверить и навести порядок в гардеробном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Выключить электроосвещение и закрыть помещение на замок.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2419da5c05d40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