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мастера при выполнении работ по благоустройству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мастера при выполнении работ по благоустройству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мастера при выполнении работ по благоустройству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мастера при выполнении работ по благоустройству;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мастера при выполнении работ по благоустройству;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случаев, произошедших 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мастером при выполнении работ по благоустройству.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мастеров по благоустройству ООО «Альфа»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 Правила по охране труда при работе с инструментом и приспособлениями,</w:t>
      </w:r>
      <w:r>
        <w:rPr>
          <w:rFonts w:hAnsi="Times New Roman" w:cs="Times New Roman"/>
          <w:color w:val="000000"/>
          <w:sz w:val="24"/>
          <w:szCs w:val="24"/>
        </w:rPr>
        <w:t xml:space="preserve">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2.1.4.Правила по охране труда при эксплуатации электроустановок,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Правила по охране труда в жилищно-коммунальном хозяйстве,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29.10.2020 № 758н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мастеров при выполнении работ по благоустройству.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мастеру при выполнении работ по благоустройству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 по благоустройству допускаются работники,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мастера.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Мастер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Мастер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Во время работы на работника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рабочих мест на значительной высоте (глубине) относительно поверхности земли;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зоны, поверхностей технологического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аварийные конструкции зданий и помещений;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загазованные помещения и колодцы;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электромагнитные поля вблизи действующих линий электропередач;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технологического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шума и вибрации;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подвижность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падающие и отлетающие предметы, инструмент, обрабатываемый материал, части технологического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образование взрывоопасных смесей газов;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ультрафиолетового и инфракрасного излучения;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водяные струи высокого давления;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газообразные вещества общетоксического и другого вредного воздействия;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патогенные микроорганизмы (биологический фактор) в сточных и природных водах;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яйца гельминтов в сточных водах;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стесненность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по благоустройству территории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получение ожога частей тела при контакте с химическими веществами;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Мастер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Мастер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Прежде чем приступать к работе, следует проверить состояние благоустраиваемой территории; если она загромождена посторонними предметами, мешающими уборке, необходимо принять меры к ее очистке.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Для предупреждения несчастных случаев работнику следует обратить особое внимание на то, чтобы колодцы подземных коммуникаций, находящиеся в зоне выполнения работ, были закрыты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работник должен осмотреть инвентарь и инструмент (метла, ломы, лопаты, совки и т. п.), приспособления, которые будут использоваться в работе, и убедиться в их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Перед началом работы нужно убедиться в достаточности освещения благоустраиваемой территории, особенно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Работник не должен приступать к работе, если у него имеются сомнения в обеспечении безопасности при выполнении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Перед началом работ в подвалах и технических подпольях необходимо убедиться в отсутствии загазованности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Перед началом работ по подготовке почвы необходимо исследовать участок, на котором будет производиться работа, удалить камни и другие предметы, которые могут привести к поломке инструмента и приспособлений или явиться причиной травмирования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Обо всех недостатках и неисправностях инструмента, приспособлений и средств защиты, обнаруженных при осмотре, доложить руководителю работ для принятия мер к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на проезжей части либо возле нее работнику необходимо проявлять особое внимание к движущемуся автотранспорту; при этом для предупреждения несчастных случаев следует пользоваться сигнальным жилетом, окрашенным в яркий цвет.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работнику необходимо постоянно обращать внимание на состояние поверхности благоустраиваемой территории; во избежание несчастных случаев следует соблюдать осторожность при передвижении по скользкой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работы работнику нужно быть внимательным и контролировать изменение окружающей обстановки, особенно в неблагоприятных погодных условиях (дождь, туман, снегопад, гололед и т. п.) и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Следует помнить, что в условиях повышенного уличного шума звуковые сигналы, подаваемые транспортными средствами, и шум работающего двигателя приближающегося автомобиля могут быть не слышны.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Работнику следует соблюдать осторожность и быть внимательным вблизи зон повышенной опасности (зон передвижения и маневрирования транспортных средств, погрузочно- разгрузочных работ и др.), а также на проезжей части дорог, обращать внимание на неровности и скользкие места на благоустраиваемой территории.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Работник должен соблюдать осторожность при перемещении по территории, чтобы не споткнуться и не удариться о шланги, ящики, тару и другие предметы, находящиеся в рабочей зоне.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 избежание травмирования головы работнику нужно быть внимательным при передвижении возле низко расположенных конструктивных частей здания.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уборке территории работнику следует в первую очередь убрать осколки битого стекла.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 избежание порезов рук битым стеклом работнику следует пользоваться при этом защитными рукавицами и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уборке территории следует пользоваться только исправным инвентарем и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Уборку мусора нужно производить по возможности с использованием уборочного инвентаря; следует избегать выполнения этой работы непосредственно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Для предупреждения микротравм рук поверхности ручек инструмента и применяемого инвентаря должны быть гладкими (без зазубрин и заусенцев).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время уборки мусора вручную необходимо остерегаться заноз и порезов, а также острых краев и углов находящихся в мусоре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Работник должен знать о том, что при уборке территории довольно часто происходят микротравмы (занозы, уколы, порезы пальцев рук торчащими гвоздями, осколками разбитого стекла, заусенцами на оборудовании и т. п.), которые опасны тем, что в ранку может быть внесена инфекция; поэтому для предохранения рук от микротравм следует пользоваться защитными рукавицами.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использовании для промывки уличных урн хлорированной воды не следует превышать установленную концентрацию извести (не более 100 г на ведро воды), так как в противном случае вредные вещества, выделяющиеся при этом, могут оказывать неблагоприятное воздействие на организм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уборки территории нужно соблюдать повышенную осторожность при работе возле люков, спусков, лестниц и дверей.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Особую осторожность работнику необходимо соблюдать во время уборки территории в местах, где имеются токоведущие части электрооборудования или любые другие потребители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Во время уборки территории работнику нельзя прикасаться к оголенным и плохо изолированным проводам потребителей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поливке территории водой нельзя допускать ее попадания на токоведущие части любых наружных электрических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работе на открытом воздухе во время сильных морозов работнику следует делать периодические перерывы в работе для обогрева.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Для предупреждения случаев травматизма не следует производить уборку территории при недостаточной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переноске любых грузов следует соблюдать установленные нормы перемещения (для мужчин и женщин)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Во время работы работник должен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Во время работы работнику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 время работы почвообрабатывающего агрегата запрещается находиться на прицепных и навесных орудиях агрегата.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Кошение газонов необходимо производить в светлое время суток. Косить газоны во время дождя, густого тумана (при видимости менее 50 м) и при сильном ветре (более 6 баллов)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работе с газонокосилкой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очищать ножи режущего аппарата газонокосилки незащищенными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использовать газонокосилки, оборудованные механическим двигателем, при скашивании газонов на высоту менее 2 см;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использовать газонокосилки при кошении травостоя высотой более 20 см. Для этой цели следует применять сенокосилки;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выполнять ремонтные, регулировочные (кроме регулировки карбюратора) работы при работающем двигателе газонокосилки;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применять для заправки газонокосилки этилированный бензин;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курить во время заправки газонокосилки топливом, а также во время работы газонокосилки;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работать без применения средств индивидуальной защиты органов зрения.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Работы по формированию крон и валке деревьев должны выполняться в светлое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Допускается в исключительных случаях (последствия чрезвычайных ситуаций и стихийных бедствий) выполнять работы по валке деревьев в ночное время при условии обеспечения освещения рабочей площадки.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Во время работы с ядохимикатами запрещается принимать пищу, пить, курить.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Нахождение посторонних лиц в местах работы с ядохимикатами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Мастер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 уборке территории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запаха газа или прорыве трубопроводов (водоснабжения, канализации, отопления и др.) вызвать по телефону соответствующую специализированную аварийную бригаду.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Для обеспечения безопасности транспорта и пешеходов оградить места вытекания из трубопроводов и установить предупреждающие знаки.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используемый при благоустройстве территории инвентарь следует сложить в специально отведенное для него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Собрать и вынести в установленное место мусор, загрязненную ветошь..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63c1229c5304e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